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D0334" w14:textId="77777777" w:rsidR="00767029" w:rsidRPr="00A91A03" w:rsidRDefault="00767029" w:rsidP="00767029">
      <w:pPr>
        <w:pStyle w:val="Encabezado"/>
        <w:spacing w:after="0" w:line="240" w:lineRule="auto"/>
        <w:jc w:val="right"/>
        <w:rPr>
          <w:rFonts w:ascii="Arial" w:hAnsi="Arial" w:cs="Arial"/>
          <w:b/>
          <w:szCs w:val="21"/>
        </w:rPr>
      </w:pPr>
      <w:commentRangeStart w:id="0"/>
      <w:r w:rsidRPr="001E6150">
        <w:rPr>
          <w:rFonts w:ascii="Arial" w:hAnsi="Arial" w:cs="Arial"/>
          <w:b/>
          <w:bCs/>
          <w:szCs w:val="21"/>
          <w:highlight w:val="green"/>
        </w:rPr>
        <w:t>[ACRÓNIMO] [N° Consecutivo]</w:t>
      </w:r>
      <w:r w:rsidRPr="001E6150">
        <w:rPr>
          <w:rFonts w:ascii="Arial" w:hAnsi="Arial" w:cs="Arial"/>
          <w:b/>
          <w:szCs w:val="21"/>
          <w:highlight w:val="green"/>
        </w:rPr>
        <w:t xml:space="preserve"> [Año]</w:t>
      </w:r>
      <w:commentRangeEnd w:id="0"/>
      <w:r w:rsidRPr="001E6150">
        <w:rPr>
          <w:rStyle w:val="Refdecomentario"/>
          <w:highlight w:val="green"/>
        </w:rPr>
        <w:commentReference w:id="0"/>
      </w:r>
    </w:p>
    <w:p w14:paraId="5800C1CC" w14:textId="77777777" w:rsidR="00767029" w:rsidRPr="00A91A03" w:rsidRDefault="00767029" w:rsidP="00767029">
      <w:pPr>
        <w:spacing w:after="0" w:line="240" w:lineRule="auto"/>
        <w:jc w:val="both"/>
        <w:rPr>
          <w:rFonts w:ascii="Arial" w:hAnsi="Arial" w:cs="Arial"/>
          <w:szCs w:val="21"/>
        </w:rPr>
      </w:pPr>
    </w:p>
    <w:p w14:paraId="30179C22" w14:textId="77777777" w:rsidR="00767029" w:rsidRPr="00A91A03" w:rsidRDefault="00767029" w:rsidP="00767029">
      <w:pPr>
        <w:spacing w:after="0" w:line="240" w:lineRule="auto"/>
        <w:jc w:val="both"/>
        <w:rPr>
          <w:rFonts w:ascii="Arial" w:hAnsi="Arial" w:cs="Arial"/>
          <w:szCs w:val="21"/>
        </w:rPr>
      </w:pPr>
      <w:r>
        <w:rPr>
          <w:rFonts w:ascii="Arial" w:hAnsi="Arial" w:cs="Arial"/>
          <w:szCs w:val="21"/>
        </w:rPr>
        <w:t xml:space="preserve">Santa Marta, D. T. C. </w:t>
      </w:r>
      <w:r w:rsidRPr="00A91A03">
        <w:rPr>
          <w:rFonts w:ascii="Arial" w:hAnsi="Arial" w:cs="Arial"/>
          <w:szCs w:val="21"/>
        </w:rPr>
        <w:t xml:space="preserve">H., </w:t>
      </w:r>
      <w:r w:rsidRPr="001E6150">
        <w:rPr>
          <w:rFonts w:ascii="Arial" w:hAnsi="Arial" w:cs="Arial"/>
          <w:szCs w:val="21"/>
          <w:highlight w:val="green"/>
        </w:rPr>
        <w:t>[Fecha]</w:t>
      </w:r>
    </w:p>
    <w:p w14:paraId="14CD82D8" w14:textId="77777777" w:rsidR="00767029" w:rsidRPr="00A91A03" w:rsidRDefault="00767029" w:rsidP="00767029">
      <w:pPr>
        <w:spacing w:after="0" w:line="240" w:lineRule="auto"/>
        <w:jc w:val="both"/>
        <w:rPr>
          <w:rFonts w:ascii="Arial" w:hAnsi="Arial" w:cs="Arial"/>
          <w:szCs w:val="21"/>
        </w:rPr>
      </w:pPr>
    </w:p>
    <w:p w14:paraId="2B215EAE" w14:textId="77777777" w:rsidR="00767029" w:rsidRPr="00A91A03" w:rsidRDefault="00767029" w:rsidP="00767029">
      <w:pPr>
        <w:spacing w:after="0" w:line="240" w:lineRule="auto"/>
        <w:jc w:val="both"/>
        <w:rPr>
          <w:rFonts w:ascii="Arial" w:hAnsi="Arial" w:cs="Arial"/>
          <w:szCs w:val="21"/>
        </w:rPr>
      </w:pPr>
    </w:p>
    <w:p w14:paraId="3A39F441" w14:textId="77777777" w:rsidR="00767029" w:rsidRPr="001E6150" w:rsidRDefault="00767029" w:rsidP="00767029">
      <w:pPr>
        <w:spacing w:after="0" w:line="240" w:lineRule="auto"/>
        <w:jc w:val="both"/>
        <w:rPr>
          <w:rFonts w:ascii="Arial" w:hAnsi="Arial" w:cs="Arial"/>
          <w:szCs w:val="21"/>
          <w:highlight w:val="green"/>
        </w:rPr>
      </w:pPr>
      <w:commentRangeStart w:id="1"/>
      <w:r w:rsidRPr="001E6150">
        <w:rPr>
          <w:rFonts w:ascii="Arial" w:hAnsi="Arial" w:cs="Arial"/>
          <w:szCs w:val="21"/>
          <w:highlight w:val="green"/>
        </w:rPr>
        <w:t>[Tratamiento]</w:t>
      </w:r>
      <w:commentRangeEnd w:id="1"/>
      <w:r w:rsidRPr="001E6150">
        <w:rPr>
          <w:rStyle w:val="Refdecomentario"/>
          <w:highlight w:val="green"/>
        </w:rPr>
        <w:commentReference w:id="1"/>
      </w:r>
    </w:p>
    <w:p w14:paraId="5C5C408C" w14:textId="77777777" w:rsidR="00767029" w:rsidRPr="001E6150" w:rsidRDefault="00767029" w:rsidP="00767029">
      <w:pPr>
        <w:spacing w:after="0" w:line="240" w:lineRule="auto"/>
        <w:jc w:val="both"/>
        <w:rPr>
          <w:rFonts w:ascii="Arial" w:hAnsi="Arial" w:cs="Arial"/>
          <w:b/>
          <w:szCs w:val="21"/>
          <w:highlight w:val="green"/>
        </w:rPr>
      </w:pPr>
      <w:r w:rsidRPr="001E6150">
        <w:rPr>
          <w:rFonts w:ascii="Arial" w:hAnsi="Arial" w:cs="Arial"/>
          <w:b/>
          <w:szCs w:val="21"/>
          <w:highlight w:val="green"/>
        </w:rPr>
        <w:t>[NOMBRE DEL PETICINARIO]</w:t>
      </w:r>
    </w:p>
    <w:p w14:paraId="5A251A04" w14:textId="77777777" w:rsidR="00767029" w:rsidRPr="001E6150" w:rsidRDefault="00767029" w:rsidP="00767029">
      <w:pPr>
        <w:spacing w:after="0" w:line="240" w:lineRule="auto"/>
        <w:jc w:val="both"/>
        <w:rPr>
          <w:rFonts w:ascii="Arial" w:hAnsi="Arial" w:cs="Arial"/>
          <w:szCs w:val="21"/>
          <w:highlight w:val="green"/>
        </w:rPr>
      </w:pPr>
      <w:r w:rsidRPr="001E6150">
        <w:rPr>
          <w:rFonts w:ascii="Arial" w:hAnsi="Arial" w:cs="Arial"/>
          <w:szCs w:val="21"/>
          <w:highlight w:val="green"/>
        </w:rPr>
        <w:t>[Dirección del Peticionario]</w:t>
      </w:r>
    </w:p>
    <w:p w14:paraId="5C63FF84" w14:textId="77777777" w:rsidR="00767029" w:rsidRPr="001E6150" w:rsidRDefault="00767029" w:rsidP="00767029">
      <w:pPr>
        <w:spacing w:after="0" w:line="240" w:lineRule="auto"/>
        <w:jc w:val="both"/>
        <w:rPr>
          <w:rFonts w:ascii="Arial" w:hAnsi="Arial" w:cs="Arial"/>
          <w:szCs w:val="21"/>
          <w:highlight w:val="green"/>
        </w:rPr>
      </w:pPr>
      <w:r w:rsidRPr="001E6150">
        <w:rPr>
          <w:rFonts w:ascii="Arial" w:hAnsi="Arial" w:cs="Arial"/>
          <w:szCs w:val="21"/>
          <w:highlight w:val="green"/>
        </w:rPr>
        <w:t>[Teléfono]</w:t>
      </w:r>
    </w:p>
    <w:p w14:paraId="034E52A8" w14:textId="77777777" w:rsidR="00767029" w:rsidRPr="001E6150" w:rsidRDefault="00767029" w:rsidP="00767029">
      <w:pPr>
        <w:spacing w:after="0" w:line="240" w:lineRule="auto"/>
        <w:jc w:val="both"/>
        <w:rPr>
          <w:rFonts w:ascii="Arial" w:hAnsi="Arial" w:cs="Arial"/>
          <w:szCs w:val="21"/>
          <w:highlight w:val="green"/>
        </w:rPr>
      </w:pPr>
      <w:r w:rsidRPr="001E6150">
        <w:rPr>
          <w:rFonts w:ascii="Arial" w:hAnsi="Arial" w:cs="Arial"/>
          <w:szCs w:val="21"/>
          <w:highlight w:val="green"/>
        </w:rPr>
        <w:t xml:space="preserve">[Email] </w:t>
      </w:r>
    </w:p>
    <w:p w14:paraId="6EC5B97D" w14:textId="77777777" w:rsidR="00767029" w:rsidRPr="00A91A03" w:rsidRDefault="00767029" w:rsidP="00767029">
      <w:pPr>
        <w:spacing w:after="0" w:line="240" w:lineRule="auto"/>
        <w:jc w:val="both"/>
        <w:rPr>
          <w:rFonts w:ascii="Arial" w:hAnsi="Arial" w:cs="Arial"/>
          <w:szCs w:val="21"/>
          <w:lang w:val="es-CO"/>
        </w:rPr>
      </w:pPr>
      <w:r w:rsidRPr="001E6150">
        <w:rPr>
          <w:rFonts w:ascii="Arial" w:hAnsi="Arial" w:cs="Arial"/>
          <w:szCs w:val="21"/>
          <w:highlight w:val="green"/>
          <w:lang w:val="es-CO"/>
        </w:rPr>
        <w:t>[Ciudad]</w:t>
      </w:r>
    </w:p>
    <w:p w14:paraId="3269F509" w14:textId="77777777" w:rsidR="00767029" w:rsidRPr="00A91A03" w:rsidRDefault="00767029" w:rsidP="00767029">
      <w:pPr>
        <w:spacing w:after="0" w:line="240" w:lineRule="auto"/>
        <w:jc w:val="both"/>
        <w:rPr>
          <w:rFonts w:ascii="Arial" w:hAnsi="Arial" w:cs="Arial"/>
          <w:szCs w:val="21"/>
          <w:lang w:val="es-CO"/>
        </w:rPr>
      </w:pPr>
    </w:p>
    <w:p w14:paraId="25EA3828" w14:textId="77777777" w:rsidR="00767029" w:rsidRPr="00A91A03" w:rsidRDefault="00767029" w:rsidP="00767029">
      <w:pPr>
        <w:spacing w:after="0" w:line="240" w:lineRule="auto"/>
        <w:jc w:val="both"/>
        <w:rPr>
          <w:rFonts w:ascii="Arial" w:hAnsi="Arial" w:cs="Arial"/>
          <w:szCs w:val="21"/>
          <w:lang w:val="es-CO"/>
        </w:rPr>
      </w:pPr>
    </w:p>
    <w:p w14:paraId="257920DD" w14:textId="77777777" w:rsidR="00767029" w:rsidRPr="00A91A03" w:rsidRDefault="00767029" w:rsidP="00767029">
      <w:pPr>
        <w:spacing w:after="0" w:line="240" w:lineRule="auto"/>
        <w:jc w:val="both"/>
        <w:rPr>
          <w:rFonts w:ascii="Arial" w:hAnsi="Arial" w:cs="Arial"/>
          <w:szCs w:val="21"/>
        </w:rPr>
      </w:pPr>
      <w:r w:rsidRPr="00A91A03">
        <w:rPr>
          <w:rFonts w:ascii="Arial" w:hAnsi="Arial" w:cs="Arial"/>
          <w:b/>
          <w:szCs w:val="21"/>
        </w:rPr>
        <w:t>Referencia:</w:t>
      </w:r>
      <w:r w:rsidRPr="00A91A03">
        <w:rPr>
          <w:rFonts w:ascii="Arial" w:hAnsi="Arial" w:cs="Arial"/>
          <w:szCs w:val="21"/>
        </w:rPr>
        <w:t xml:space="preserve"> </w:t>
      </w:r>
      <w:r>
        <w:rPr>
          <w:rFonts w:ascii="Arial" w:hAnsi="Arial" w:cs="Arial"/>
          <w:szCs w:val="21"/>
        </w:rPr>
        <w:t>Archivo por Desistimiento del</w:t>
      </w:r>
      <w:r w:rsidRPr="00A91A03">
        <w:rPr>
          <w:rFonts w:ascii="Arial" w:hAnsi="Arial" w:cs="Arial"/>
        </w:rPr>
        <w:t xml:space="preserve"> </w:t>
      </w:r>
      <w:r w:rsidRPr="00A91A03">
        <w:rPr>
          <w:rFonts w:ascii="Arial" w:hAnsi="Arial" w:cs="Arial"/>
          <w:szCs w:val="21"/>
        </w:rPr>
        <w:t xml:space="preserve">derecho de petición con Rad. N° </w:t>
      </w:r>
      <w:r w:rsidRPr="001E6150">
        <w:rPr>
          <w:rFonts w:ascii="Arial" w:hAnsi="Arial" w:cs="Arial"/>
          <w:szCs w:val="21"/>
          <w:highlight w:val="green"/>
        </w:rPr>
        <w:t>[</w:t>
      </w:r>
      <w:proofErr w:type="spellStart"/>
      <w:r w:rsidRPr="001E6150">
        <w:rPr>
          <w:rFonts w:ascii="Arial" w:hAnsi="Arial" w:cs="Arial"/>
          <w:szCs w:val="21"/>
          <w:highlight w:val="green"/>
        </w:rPr>
        <w:t>xxxx</w:t>
      </w:r>
      <w:proofErr w:type="spellEnd"/>
      <w:r w:rsidRPr="001E6150">
        <w:rPr>
          <w:rFonts w:ascii="Arial" w:hAnsi="Arial" w:cs="Arial"/>
          <w:szCs w:val="21"/>
          <w:highlight w:val="green"/>
        </w:rPr>
        <w:t>]</w:t>
      </w:r>
      <w:r w:rsidRPr="00A91A03">
        <w:rPr>
          <w:rFonts w:ascii="Arial" w:hAnsi="Arial" w:cs="Arial"/>
          <w:szCs w:val="21"/>
        </w:rPr>
        <w:t xml:space="preserve"> del </w:t>
      </w:r>
      <w:r w:rsidRPr="001E6150">
        <w:rPr>
          <w:rFonts w:ascii="Arial" w:hAnsi="Arial" w:cs="Arial"/>
          <w:szCs w:val="21"/>
          <w:highlight w:val="green"/>
        </w:rPr>
        <w:t>[día]</w:t>
      </w:r>
      <w:r w:rsidRPr="00A91A03">
        <w:rPr>
          <w:rFonts w:ascii="Arial" w:hAnsi="Arial" w:cs="Arial"/>
          <w:szCs w:val="21"/>
        </w:rPr>
        <w:t xml:space="preserve"> de </w:t>
      </w:r>
      <w:r w:rsidRPr="001E6150">
        <w:rPr>
          <w:rFonts w:ascii="Arial" w:hAnsi="Arial" w:cs="Arial"/>
          <w:szCs w:val="21"/>
          <w:highlight w:val="green"/>
        </w:rPr>
        <w:t>[mes]</w:t>
      </w:r>
      <w:r w:rsidRPr="00A91A03">
        <w:rPr>
          <w:rFonts w:ascii="Arial" w:hAnsi="Arial" w:cs="Arial"/>
          <w:szCs w:val="21"/>
        </w:rPr>
        <w:t xml:space="preserve"> de </w:t>
      </w:r>
      <w:r w:rsidRPr="001E6150">
        <w:rPr>
          <w:rFonts w:ascii="Arial" w:hAnsi="Arial" w:cs="Arial"/>
          <w:szCs w:val="21"/>
          <w:highlight w:val="green"/>
        </w:rPr>
        <w:t>[año].</w:t>
      </w:r>
    </w:p>
    <w:p w14:paraId="32EE78F5" w14:textId="77777777" w:rsidR="00767029" w:rsidRPr="00A91A03" w:rsidRDefault="00767029" w:rsidP="00767029">
      <w:pPr>
        <w:spacing w:after="0" w:line="240" w:lineRule="auto"/>
        <w:jc w:val="both"/>
        <w:rPr>
          <w:rFonts w:ascii="Arial" w:hAnsi="Arial" w:cs="Arial"/>
          <w:szCs w:val="21"/>
        </w:rPr>
      </w:pPr>
    </w:p>
    <w:p w14:paraId="01A30B1A" w14:textId="77777777" w:rsidR="00767029" w:rsidRPr="00A91A03" w:rsidRDefault="00767029" w:rsidP="00767029">
      <w:pPr>
        <w:spacing w:after="0" w:line="240" w:lineRule="auto"/>
        <w:jc w:val="both"/>
        <w:rPr>
          <w:rFonts w:ascii="Arial" w:hAnsi="Arial" w:cs="Arial"/>
          <w:szCs w:val="21"/>
        </w:rPr>
      </w:pPr>
      <w:r w:rsidRPr="00A91A03">
        <w:rPr>
          <w:rFonts w:ascii="Arial" w:hAnsi="Arial" w:cs="Arial"/>
          <w:szCs w:val="21"/>
        </w:rPr>
        <w:t xml:space="preserve">Respetado </w:t>
      </w:r>
      <w:r w:rsidRPr="00645D7F">
        <w:rPr>
          <w:rFonts w:ascii="Arial" w:hAnsi="Arial" w:cs="Arial"/>
          <w:szCs w:val="21"/>
          <w:highlight w:val="green"/>
        </w:rPr>
        <w:t>(a)</w:t>
      </w:r>
      <w:r w:rsidRPr="00A91A03">
        <w:rPr>
          <w:rFonts w:ascii="Arial" w:hAnsi="Arial" w:cs="Arial"/>
          <w:szCs w:val="21"/>
        </w:rPr>
        <w:t xml:space="preserve"> </w:t>
      </w:r>
      <w:r w:rsidRPr="00645D7F">
        <w:rPr>
          <w:rFonts w:ascii="Arial" w:hAnsi="Arial" w:cs="Arial"/>
          <w:szCs w:val="21"/>
          <w:highlight w:val="green"/>
        </w:rPr>
        <w:t>[Tratamiento]</w:t>
      </w:r>
      <w:r w:rsidRPr="00A91A03">
        <w:rPr>
          <w:rFonts w:ascii="Arial" w:hAnsi="Arial" w:cs="Arial"/>
          <w:szCs w:val="21"/>
        </w:rPr>
        <w:t>, cordial saludo:</w:t>
      </w:r>
    </w:p>
    <w:p w14:paraId="66ED8B7B" w14:textId="240EC7A7" w:rsidR="00767029" w:rsidRPr="00CC21AF" w:rsidRDefault="00767029" w:rsidP="00767029">
      <w:pPr>
        <w:pStyle w:val="NormalWeb"/>
        <w:jc w:val="both"/>
        <w:rPr>
          <w:rFonts w:ascii="Arial" w:hAnsi="Arial" w:cs="Arial"/>
          <w:sz w:val="22"/>
          <w:szCs w:val="22"/>
        </w:rPr>
      </w:pPr>
      <w:r>
        <w:rPr>
          <w:rFonts w:ascii="Arial" w:eastAsia="Calibri" w:hAnsi="Arial" w:cs="Arial"/>
          <w:sz w:val="22"/>
          <w:szCs w:val="22"/>
          <w:lang w:eastAsia="en-US"/>
        </w:rPr>
        <w:t>En</w:t>
      </w:r>
      <w:r w:rsidRPr="00CC21AF">
        <w:rPr>
          <w:rFonts w:ascii="Arial" w:eastAsia="Calibri" w:hAnsi="Arial" w:cs="Arial"/>
          <w:sz w:val="22"/>
          <w:szCs w:val="22"/>
          <w:lang w:eastAsia="en-US"/>
        </w:rPr>
        <w:t xml:space="preserve"> atención a su </w:t>
      </w:r>
      <w:r>
        <w:rPr>
          <w:rFonts w:ascii="Arial" w:eastAsia="Calibri" w:hAnsi="Arial" w:cs="Arial"/>
          <w:sz w:val="22"/>
          <w:szCs w:val="22"/>
          <w:lang w:eastAsia="en-US"/>
        </w:rPr>
        <w:t xml:space="preserve">Comunicación con Radicado N° </w:t>
      </w:r>
      <w:r w:rsidRPr="00645D7F">
        <w:rPr>
          <w:rFonts w:ascii="Arial" w:eastAsia="Calibri" w:hAnsi="Arial" w:cs="Arial"/>
          <w:sz w:val="22"/>
          <w:szCs w:val="22"/>
          <w:highlight w:val="green"/>
          <w:lang w:eastAsia="en-US"/>
        </w:rPr>
        <w:t>[0000]</w:t>
      </w:r>
      <w:r>
        <w:rPr>
          <w:rFonts w:ascii="Arial" w:eastAsia="Calibri" w:hAnsi="Arial" w:cs="Arial"/>
          <w:sz w:val="22"/>
          <w:szCs w:val="22"/>
          <w:lang w:eastAsia="en-US"/>
        </w:rPr>
        <w:t xml:space="preserve"> </w:t>
      </w:r>
      <w:r w:rsidRPr="00CC21AF">
        <w:rPr>
          <w:rFonts w:ascii="Arial" w:hAnsi="Arial" w:cs="Arial"/>
          <w:bCs/>
          <w:sz w:val="22"/>
          <w:szCs w:val="22"/>
        </w:rPr>
        <w:t xml:space="preserve">de fecha </w:t>
      </w:r>
      <w:r w:rsidRPr="00645D7F">
        <w:rPr>
          <w:rFonts w:ascii="Arial" w:hAnsi="Arial" w:cs="Arial"/>
          <w:sz w:val="22"/>
          <w:szCs w:val="22"/>
          <w:highlight w:val="green"/>
        </w:rPr>
        <w:t>[día]</w:t>
      </w:r>
      <w:r w:rsidRPr="00CC21AF">
        <w:rPr>
          <w:rFonts w:ascii="Arial" w:hAnsi="Arial" w:cs="Arial"/>
          <w:sz w:val="22"/>
          <w:szCs w:val="22"/>
        </w:rPr>
        <w:t xml:space="preserve"> de </w:t>
      </w:r>
      <w:r w:rsidRPr="00645D7F">
        <w:rPr>
          <w:rFonts w:ascii="Arial" w:hAnsi="Arial" w:cs="Arial"/>
          <w:sz w:val="22"/>
          <w:szCs w:val="22"/>
          <w:highlight w:val="green"/>
        </w:rPr>
        <w:t>[mes]</w:t>
      </w:r>
      <w:r w:rsidRPr="00CC21AF">
        <w:rPr>
          <w:rFonts w:ascii="Arial" w:hAnsi="Arial" w:cs="Arial"/>
          <w:sz w:val="22"/>
          <w:szCs w:val="22"/>
        </w:rPr>
        <w:t xml:space="preserve"> de </w:t>
      </w:r>
      <w:r w:rsidRPr="00645D7F">
        <w:rPr>
          <w:rFonts w:ascii="Arial" w:hAnsi="Arial" w:cs="Arial"/>
          <w:sz w:val="22"/>
          <w:szCs w:val="22"/>
          <w:highlight w:val="green"/>
        </w:rPr>
        <w:t>[año]</w:t>
      </w:r>
      <w:r w:rsidRPr="00CC21AF">
        <w:rPr>
          <w:rFonts w:ascii="Arial" w:hAnsi="Arial" w:cs="Arial"/>
          <w:bCs/>
          <w:sz w:val="22"/>
          <w:szCs w:val="22"/>
        </w:rPr>
        <w:t xml:space="preserve"> en el cual presenta </w:t>
      </w:r>
      <w:r w:rsidR="00A32EE5">
        <w:rPr>
          <w:rFonts w:ascii="Arial" w:hAnsi="Arial" w:cs="Arial"/>
          <w:sz w:val="22"/>
          <w:szCs w:val="22"/>
        </w:rPr>
        <w:t>DESI</w:t>
      </w:r>
      <w:r>
        <w:rPr>
          <w:rFonts w:ascii="Arial" w:hAnsi="Arial" w:cs="Arial"/>
          <w:sz w:val="22"/>
          <w:szCs w:val="22"/>
        </w:rPr>
        <w:t>STIMIENTO EXPRESO al derecho de p</w:t>
      </w:r>
      <w:r w:rsidRPr="00CC21AF">
        <w:rPr>
          <w:rFonts w:ascii="Arial" w:hAnsi="Arial" w:cs="Arial"/>
          <w:sz w:val="22"/>
          <w:szCs w:val="22"/>
        </w:rPr>
        <w:t>etición</w:t>
      </w:r>
      <w:r w:rsidRPr="00CC21AF">
        <w:rPr>
          <w:rFonts w:ascii="Arial" w:eastAsia="Calibri" w:hAnsi="Arial" w:cs="Arial"/>
          <w:sz w:val="22"/>
          <w:szCs w:val="22"/>
          <w:lang w:eastAsia="en-US"/>
        </w:rPr>
        <w:t xml:space="preserve"> que se relaciona en la referencia, y </w:t>
      </w:r>
      <w:r w:rsidRPr="00CC21AF">
        <w:rPr>
          <w:rFonts w:ascii="Arial" w:hAnsi="Arial" w:cs="Arial"/>
          <w:sz w:val="22"/>
          <w:szCs w:val="22"/>
        </w:rPr>
        <w:t xml:space="preserve">en virtud de lo prescrito por el Artículo 18 de la Ley </w:t>
      </w:r>
      <w:r>
        <w:rPr>
          <w:rFonts w:ascii="Arial" w:hAnsi="Arial" w:cs="Arial"/>
          <w:sz w:val="22"/>
          <w:szCs w:val="22"/>
        </w:rPr>
        <w:t>1755</w:t>
      </w:r>
      <w:r w:rsidRPr="00CC21AF">
        <w:rPr>
          <w:rFonts w:ascii="Arial" w:hAnsi="Arial" w:cs="Arial"/>
          <w:sz w:val="22"/>
          <w:szCs w:val="22"/>
        </w:rPr>
        <w:t xml:space="preserve"> de 201</w:t>
      </w:r>
      <w:r>
        <w:rPr>
          <w:rFonts w:ascii="Arial" w:hAnsi="Arial" w:cs="Arial"/>
          <w:sz w:val="22"/>
          <w:szCs w:val="22"/>
        </w:rPr>
        <w:t xml:space="preserve">5, </w:t>
      </w:r>
      <w:r w:rsidRPr="00CC21AF">
        <w:rPr>
          <w:rFonts w:ascii="Arial" w:hAnsi="Arial" w:cs="Arial"/>
          <w:sz w:val="22"/>
          <w:szCs w:val="22"/>
        </w:rPr>
        <w:t>a cuyo tenor se lee:</w:t>
      </w:r>
    </w:p>
    <w:p w14:paraId="420CDFE0" w14:textId="666B50DD" w:rsidR="00767029" w:rsidRPr="00F77A7E" w:rsidRDefault="00767029" w:rsidP="00767029">
      <w:pPr>
        <w:tabs>
          <w:tab w:val="left" w:pos="426"/>
        </w:tabs>
        <w:spacing w:line="240" w:lineRule="auto"/>
        <w:ind w:left="567" w:right="567"/>
        <w:jc w:val="both"/>
        <w:rPr>
          <w:rFonts w:ascii="Arial" w:hAnsi="Arial" w:cs="Arial"/>
          <w:i/>
          <w:iCs/>
          <w:sz w:val="20"/>
        </w:rPr>
      </w:pPr>
      <w:r w:rsidRPr="00F77A7E">
        <w:rPr>
          <w:rFonts w:ascii="Arial" w:hAnsi="Arial" w:cs="Arial"/>
          <w:sz w:val="20"/>
        </w:rPr>
        <w:t>“</w:t>
      </w:r>
      <w:r w:rsidRPr="00F77A7E">
        <w:rPr>
          <w:rFonts w:ascii="Arial" w:hAnsi="Arial" w:cs="Arial"/>
          <w:b/>
          <w:sz w:val="20"/>
        </w:rPr>
        <w:t>A</w:t>
      </w:r>
      <w:r>
        <w:rPr>
          <w:rFonts w:ascii="Arial" w:hAnsi="Arial" w:cs="Arial"/>
          <w:b/>
          <w:sz w:val="20"/>
        </w:rPr>
        <w:t>rtículo</w:t>
      </w:r>
      <w:r w:rsidRPr="00F77A7E">
        <w:rPr>
          <w:rFonts w:ascii="Arial" w:hAnsi="Arial" w:cs="Arial"/>
          <w:b/>
          <w:sz w:val="20"/>
        </w:rPr>
        <w:t xml:space="preserve"> 18. </w:t>
      </w:r>
      <w:r>
        <w:rPr>
          <w:rFonts w:ascii="Arial" w:hAnsi="Arial" w:cs="Arial"/>
          <w:b/>
          <w:i/>
          <w:iCs/>
          <w:sz w:val="20"/>
        </w:rPr>
        <w:t>Desistimiento e</w:t>
      </w:r>
      <w:r w:rsidRPr="00F77A7E">
        <w:rPr>
          <w:rFonts w:ascii="Arial" w:hAnsi="Arial" w:cs="Arial"/>
          <w:b/>
          <w:i/>
          <w:iCs/>
          <w:sz w:val="20"/>
        </w:rPr>
        <w:t xml:space="preserve">xpreso </w:t>
      </w:r>
      <w:r>
        <w:rPr>
          <w:rFonts w:ascii="Arial" w:hAnsi="Arial" w:cs="Arial"/>
          <w:b/>
          <w:i/>
          <w:iCs/>
          <w:sz w:val="20"/>
        </w:rPr>
        <w:t>de la p</w:t>
      </w:r>
      <w:r w:rsidRPr="00F77A7E">
        <w:rPr>
          <w:rFonts w:ascii="Arial" w:hAnsi="Arial" w:cs="Arial"/>
          <w:b/>
          <w:i/>
          <w:iCs/>
          <w:sz w:val="20"/>
        </w:rPr>
        <w:t xml:space="preserve">etición. </w:t>
      </w:r>
      <w:r w:rsidRPr="00F77A7E">
        <w:rPr>
          <w:rFonts w:ascii="Arial" w:hAnsi="Arial" w:cs="Arial"/>
          <w:i/>
          <w:iCs/>
          <w:sz w:val="20"/>
        </w:rPr>
        <w:t>Los interesados podrán desistir en cualquier tiempo de sus peticiones, sin perjuicio de que la respectiva solicitud pueda ser nuevamente presentada con el lleno de los requisitos legales, pero las autoridades podrán continuar de oficio la actuación si la consideran necesaria por razones de interés público; en tal caso expedirán resolución motivada.”</w:t>
      </w:r>
    </w:p>
    <w:p w14:paraId="02F572CA" w14:textId="77777777" w:rsidR="00767029" w:rsidRPr="00874D8B" w:rsidRDefault="00767029" w:rsidP="00767029">
      <w:pPr>
        <w:spacing w:line="0" w:lineRule="atLeast"/>
        <w:ind w:right="193"/>
        <w:jc w:val="both"/>
        <w:rPr>
          <w:rFonts w:ascii="Arial" w:hAnsi="Arial" w:cs="Arial"/>
        </w:rPr>
      </w:pPr>
      <w:r>
        <w:rPr>
          <w:rFonts w:ascii="Arial" w:hAnsi="Arial" w:cs="Arial"/>
        </w:rPr>
        <w:t xml:space="preserve">Por medio del presente escrito, informo a usted que </w:t>
      </w:r>
      <w:r w:rsidRPr="00874D8B">
        <w:rPr>
          <w:rFonts w:ascii="Arial" w:hAnsi="Arial" w:cs="Arial"/>
        </w:rPr>
        <w:t>en cumplimiento de los presupuestos del desistimiento expreso y encontrándose desatada la situación que dio origen a la petición, se declara terminada la actuación administrativa y se ordena el archivo de la misma.</w:t>
      </w:r>
    </w:p>
    <w:p w14:paraId="1D415DC4" w14:textId="77777777" w:rsidR="00767029" w:rsidRPr="00A91A03" w:rsidRDefault="00767029" w:rsidP="00767029">
      <w:pPr>
        <w:pStyle w:val="Textoindependiente"/>
        <w:spacing w:before="0" w:beforeAutospacing="0" w:after="0" w:afterAutospacing="0"/>
        <w:rPr>
          <w:rFonts w:ascii="Arial" w:hAnsi="Arial" w:cs="Arial"/>
          <w:sz w:val="22"/>
          <w:szCs w:val="21"/>
          <w:lang w:val="es-ES" w:eastAsia="en-US"/>
        </w:rPr>
      </w:pPr>
    </w:p>
    <w:p w14:paraId="6FB6EC63" w14:textId="77777777" w:rsidR="00767029" w:rsidRPr="00A91A03" w:rsidRDefault="00767029" w:rsidP="00767029">
      <w:pPr>
        <w:pStyle w:val="Textoindependiente"/>
        <w:spacing w:before="0" w:beforeAutospacing="0" w:after="0" w:afterAutospacing="0"/>
        <w:rPr>
          <w:rFonts w:ascii="Arial" w:hAnsi="Arial" w:cs="Arial"/>
          <w:sz w:val="22"/>
          <w:szCs w:val="21"/>
          <w:lang w:val="es-ES" w:eastAsia="en-US"/>
        </w:rPr>
      </w:pPr>
      <w:r w:rsidRPr="00A91A03">
        <w:rPr>
          <w:rFonts w:ascii="Arial" w:hAnsi="Arial" w:cs="Arial"/>
          <w:sz w:val="22"/>
          <w:szCs w:val="21"/>
          <w:lang w:val="es-ES" w:eastAsia="en-US"/>
        </w:rPr>
        <w:t>Atentamente,</w:t>
      </w:r>
    </w:p>
    <w:p w14:paraId="57978E0C" w14:textId="77777777" w:rsidR="00767029" w:rsidRPr="00A91A03" w:rsidRDefault="00767029" w:rsidP="00767029">
      <w:pPr>
        <w:autoSpaceDE w:val="0"/>
        <w:autoSpaceDN w:val="0"/>
        <w:adjustRightInd w:val="0"/>
        <w:spacing w:after="0" w:line="240" w:lineRule="auto"/>
        <w:jc w:val="both"/>
        <w:rPr>
          <w:rFonts w:ascii="Arial" w:hAnsi="Arial" w:cs="Arial"/>
          <w:szCs w:val="21"/>
        </w:rPr>
      </w:pPr>
    </w:p>
    <w:p w14:paraId="6C313467" w14:textId="77777777" w:rsidR="00767029" w:rsidRPr="00A91A03" w:rsidRDefault="00767029" w:rsidP="00767029">
      <w:pPr>
        <w:autoSpaceDE w:val="0"/>
        <w:autoSpaceDN w:val="0"/>
        <w:adjustRightInd w:val="0"/>
        <w:spacing w:after="0" w:line="240" w:lineRule="auto"/>
        <w:jc w:val="both"/>
        <w:rPr>
          <w:rFonts w:ascii="Arial" w:hAnsi="Arial" w:cs="Arial"/>
          <w:szCs w:val="21"/>
        </w:rPr>
      </w:pPr>
    </w:p>
    <w:p w14:paraId="36B44FA6" w14:textId="77777777" w:rsidR="00767029" w:rsidRPr="00A91A03" w:rsidRDefault="00767029" w:rsidP="00767029">
      <w:pPr>
        <w:autoSpaceDE w:val="0"/>
        <w:autoSpaceDN w:val="0"/>
        <w:adjustRightInd w:val="0"/>
        <w:spacing w:after="0" w:line="240" w:lineRule="auto"/>
        <w:jc w:val="both"/>
        <w:rPr>
          <w:rFonts w:ascii="Arial" w:hAnsi="Arial" w:cs="Arial"/>
          <w:szCs w:val="21"/>
        </w:rPr>
      </w:pPr>
    </w:p>
    <w:p w14:paraId="3E607370" w14:textId="77777777" w:rsidR="00767029" w:rsidRPr="00645D7F" w:rsidRDefault="00767029" w:rsidP="00767029">
      <w:pPr>
        <w:spacing w:after="0" w:line="240" w:lineRule="auto"/>
        <w:jc w:val="both"/>
        <w:rPr>
          <w:rFonts w:ascii="Arial" w:hAnsi="Arial" w:cs="Arial"/>
          <w:b/>
          <w:szCs w:val="21"/>
          <w:highlight w:val="green"/>
          <w:lang w:val="es-CO"/>
        </w:rPr>
      </w:pPr>
      <w:r w:rsidRPr="00645D7F">
        <w:rPr>
          <w:rFonts w:ascii="Arial" w:hAnsi="Arial" w:cs="Arial"/>
          <w:b/>
          <w:szCs w:val="21"/>
          <w:highlight w:val="green"/>
          <w:lang w:val="es-CO"/>
        </w:rPr>
        <w:t>NOMBRE JEFE</w:t>
      </w:r>
    </w:p>
    <w:p w14:paraId="0F00D708" w14:textId="0270879E" w:rsidR="00074F3E" w:rsidRPr="002F389E" w:rsidRDefault="00767029" w:rsidP="002F389E">
      <w:pPr>
        <w:autoSpaceDE w:val="0"/>
        <w:autoSpaceDN w:val="0"/>
        <w:adjustRightInd w:val="0"/>
        <w:spacing w:after="0" w:line="240" w:lineRule="auto"/>
        <w:jc w:val="both"/>
        <w:rPr>
          <w:rFonts w:ascii="Arial" w:hAnsi="Arial" w:cs="Arial"/>
          <w:sz w:val="18"/>
          <w:szCs w:val="16"/>
        </w:rPr>
      </w:pPr>
      <w:r w:rsidRPr="00645D7F">
        <w:rPr>
          <w:rStyle w:val="nfasis"/>
          <w:rFonts w:ascii="Arial" w:hAnsi="Arial" w:cs="Arial"/>
          <w:i w:val="0"/>
          <w:szCs w:val="21"/>
          <w:highlight w:val="green"/>
        </w:rPr>
        <w:t>Cargo</w:t>
      </w:r>
      <w:bookmarkStart w:id="2" w:name="_GoBack"/>
      <w:bookmarkEnd w:id="2"/>
    </w:p>
    <w:sectPr w:rsidR="00074F3E" w:rsidRPr="002F389E" w:rsidSect="001E6150">
      <w:headerReference w:type="default" r:id="rId10"/>
      <w:footerReference w:type="default" r:id="rId11"/>
      <w:pgSz w:w="12240" w:h="15840" w:code="1"/>
      <w:pgMar w:top="2127" w:right="1418" w:bottom="2127" w:left="1418" w:header="709" w:footer="90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ficina Asesora Juridica" w:date="2014-11-27T17:41:00Z" w:initials="OAJ">
    <w:p w14:paraId="56D44EBD" w14:textId="77777777" w:rsidR="00767029" w:rsidRPr="00767291" w:rsidRDefault="00767029" w:rsidP="00767029">
      <w:pPr>
        <w:pStyle w:val="Textocomentario"/>
        <w:rPr>
          <w:b/>
        </w:rPr>
      </w:pPr>
      <w:r>
        <w:rPr>
          <w:rStyle w:val="Refdecomentario"/>
        </w:rPr>
        <w:annotationRef/>
      </w:r>
      <w:r>
        <w:rPr>
          <w:rStyle w:val="Refdecomentario"/>
        </w:rPr>
        <w:annotationRef/>
      </w:r>
      <w:r>
        <w:t>Este es un modelo de carta para el archivo de un Derecho de Petición por DESISTIMIENTO del Peticionario.</w:t>
      </w:r>
      <w:r w:rsidRPr="00B230AA">
        <w:rPr>
          <w:b/>
        </w:rPr>
        <w:t xml:space="preserve"> </w:t>
      </w:r>
    </w:p>
    <w:p w14:paraId="29DD965B" w14:textId="77777777" w:rsidR="00767029" w:rsidRPr="0002798E" w:rsidRDefault="00767029" w:rsidP="00767029">
      <w:pPr>
        <w:pStyle w:val="Textocomentario"/>
        <w:rPr>
          <w:b/>
        </w:rPr>
      </w:pPr>
      <w:r w:rsidRPr="00B230AA">
        <w:rPr>
          <w:b/>
        </w:rPr>
        <w:t>Recuerde utilizar la plantilla de comunicación externa de su dependencia</w:t>
      </w:r>
      <w:r>
        <w:rPr>
          <w:b/>
        </w:rPr>
        <w:t>.</w:t>
      </w:r>
    </w:p>
  </w:comment>
  <w:comment w:id="1" w:author="Oficina Asesora Juridica" w:date="2014-11-27T17:47:00Z" w:initials="OAJ">
    <w:p w14:paraId="34DDF7E7" w14:textId="77777777" w:rsidR="00767029" w:rsidRDefault="00767029" w:rsidP="00767029">
      <w:pPr>
        <w:pStyle w:val="Textocomentario"/>
      </w:pPr>
      <w:r>
        <w:rPr>
          <w:rStyle w:val="Refdecomentario"/>
        </w:rPr>
        <w:annotationRef/>
      </w:r>
      <w:r>
        <w:t>Por ejemplo: Señor (a), Doctor (a), Honorable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DD965B" w15:done="0"/>
  <w15:commentEx w15:paraId="34DDF7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8F14C" w14:textId="77777777" w:rsidR="00F25A4D" w:rsidRDefault="00F25A4D" w:rsidP="000C4E76">
      <w:pPr>
        <w:spacing w:after="0" w:line="240" w:lineRule="auto"/>
      </w:pPr>
      <w:r>
        <w:separator/>
      </w:r>
    </w:p>
  </w:endnote>
  <w:endnote w:type="continuationSeparator" w:id="0">
    <w:p w14:paraId="76582AFE" w14:textId="77777777" w:rsidR="00F25A4D" w:rsidRDefault="00F25A4D" w:rsidP="000C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6117" w14:textId="053A4A8B" w:rsidR="001E6150" w:rsidRDefault="001E6150" w:rsidP="001E6150">
    <w:pPr>
      <w:pStyle w:val="Piedepgina"/>
    </w:pPr>
    <w:r>
      <w:rPr>
        <w:noProof/>
        <w:lang w:val="es-CO" w:eastAsia="es-CO"/>
      </w:rPr>
      <w:drawing>
        <wp:anchor distT="0" distB="0" distL="114300" distR="114300" simplePos="0" relativeHeight="251683328" behindDoc="1" locked="0" layoutInCell="1" allowOverlap="1" wp14:anchorId="61409E8C" wp14:editId="393CB1D9">
          <wp:simplePos x="0" y="0"/>
          <wp:positionH relativeFrom="margin">
            <wp:posOffset>57150</wp:posOffset>
          </wp:positionH>
          <wp:positionV relativeFrom="paragraph">
            <wp:posOffset>184785</wp:posOffset>
          </wp:positionV>
          <wp:extent cx="746760" cy="74676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REDITACIÓN.png"/>
                  <pic:cNvPicPr/>
                </pic:nvPicPr>
                <pic:blipFill>
                  <a:blip r:embed="rId1">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r w:rsidRPr="00CA3BE3">
      <w:rPr>
        <w:rFonts w:ascii="Arial" w:hAnsi="Arial" w:cs="Arial"/>
        <w:sz w:val="16"/>
        <w:szCs w:val="16"/>
      </w:rPr>
      <w:t>Código</w:t>
    </w:r>
    <w:r>
      <w:rPr>
        <w:rFonts w:ascii="Arial" w:hAnsi="Arial" w:cs="Arial"/>
        <w:sz w:val="16"/>
        <w:szCs w:val="16"/>
      </w:rPr>
      <w:t>: GJ-F-009</w:t>
    </w:r>
    <w:r w:rsidRPr="00CA3BE3">
      <w:rPr>
        <w:rFonts w:ascii="Arial" w:hAnsi="Arial" w:cs="Arial"/>
        <w:sz w:val="16"/>
        <w:szCs w:val="16"/>
      </w:rPr>
      <w:t xml:space="preserve">       </w:t>
    </w:r>
    <w:r>
      <w:rPr>
        <w:rFonts w:ascii="Arial" w:hAnsi="Arial" w:cs="Arial"/>
        <w:sz w:val="16"/>
        <w:szCs w:val="16"/>
      </w:rPr>
      <w:t xml:space="preserve">                                        Aprobado: 30/01/2020                                                                       Versión: 03</w:t>
    </w:r>
    <w:r>
      <w:rPr>
        <w:noProof/>
        <w:lang w:val="es-CO" w:eastAsia="es-CO"/>
      </w:rPr>
      <w:drawing>
        <wp:anchor distT="0" distB="0" distL="114300" distR="114300" simplePos="0" relativeHeight="251665920" behindDoc="1" locked="0" layoutInCell="1" allowOverlap="1" wp14:anchorId="717C11F8" wp14:editId="3FCA435E">
          <wp:simplePos x="0" y="0"/>
          <wp:positionH relativeFrom="column">
            <wp:posOffset>1112460</wp:posOffset>
          </wp:positionH>
          <wp:positionV relativeFrom="paragraph">
            <wp:posOffset>152400</wp:posOffset>
          </wp:positionV>
          <wp:extent cx="1133755" cy="845185"/>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lo y  slogan.png"/>
                  <pic:cNvPicPr/>
                </pic:nvPicPr>
                <pic:blipFill rotWithShape="1">
                  <a:blip r:embed="rId2">
                    <a:extLst>
                      <a:ext uri="{28A0092B-C50C-407E-A947-70E740481C1C}">
                        <a14:useLocalDpi xmlns:a14="http://schemas.microsoft.com/office/drawing/2010/main" val="0"/>
                      </a:ext>
                    </a:extLst>
                  </a:blip>
                  <a:srcRect l="46369"/>
                  <a:stretch/>
                </pic:blipFill>
                <pic:spPr bwMode="auto">
                  <a:xfrm>
                    <a:off x="0" y="0"/>
                    <a:ext cx="1133755" cy="845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700736" behindDoc="1" locked="0" layoutInCell="1" allowOverlap="1" wp14:anchorId="4D8732C2" wp14:editId="56B30C80">
          <wp:simplePos x="0" y="0"/>
          <wp:positionH relativeFrom="leftMargin">
            <wp:posOffset>3379485</wp:posOffset>
          </wp:positionH>
          <wp:positionV relativeFrom="paragraph">
            <wp:posOffset>263190</wp:posOffset>
          </wp:positionV>
          <wp:extent cx="28850" cy="72000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YITA VERTICAL.jpg"/>
                  <pic:cNvPicPr/>
                </pic:nvPicPr>
                <pic:blipFill>
                  <a:blip r:embed="rId3">
                    <a:extLst>
                      <a:ext uri="{28A0092B-C50C-407E-A947-70E740481C1C}">
                        <a14:useLocalDpi xmlns:a14="http://schemas.microsoft.com/office/drawing/2010/main" val="0"/>
                      </a:ext>
                    </a:extLst>
                  </a:blip>
                  <a:stretch>
                    <a:fillRect/>
                  </a:stretch>
                </pic:blipFill>
                <pic:spPr>
                  <a:xfrm>
                    <a:off x="0" y="0"/>
                    <a:ext cx="28850" cy="720000"/>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mc:AlternateContent>
        <mc:Choice Requires="wps">
          <w:drawing>
            <wp:anchor distT="0" distB="0" distL="114300" distR="114300" simplePos="0" relativeHeight="251648512" behindDoc="0" locked="0" layoutInCell="1" allowOverlap="1" wp14:anchorId="2DF3640A" wp14:editId="6D51AFCB">
              <wp:simplePos x="0" y="0"/>
              <wp:positionH relativeFrom="column">
                <wp:posOffset>2548890</wp:posOffset>
              </wp:positionH>
              <wp:positionV relativeFrom="paragraph">
                <wp:posOffset>223520</wp:posOffset>
              </wp:positionV>
              <wp:extent cx="4323715" cy="85788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857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4D69F" w14:textId="77777777" w:rsidR="001E6150" w:rsidRPr="00411B35" w:rsidRDefault="001E6150" w:rsidP="001E6150">
                          <w:pPr>
                            <w:spacing w:after="0" w:line="240" w:lineRule="auto"/>
                            <w:rPr>
                              <w:rFonts w:asciiTheme="minorHAnsi" w:hAnsiTheme="minorHAnsi" w:cs="Tahoma"/>
                              <w:color w:val="7F7F7F" w:themeColor="text1" w:themeTint="80"/>
                            </w:rPr>
                          </w:pPr>
                          <w:r w:rsidRPr="00DF4E22">
                            <w:rPr>
                              <w:rFonts w:asciiTheme="minorHAnsi" w:hAnsiTheme="minorHAnsi" w:cs="Tahoma"/>
                              <w:noProof/>
                              <w:color w:val="7F7F7F" w:themeColor="text1" w:themeTint="80"/>
                            </w:rPr>
                            <w:t>Carrera 32 No.22-08 Sector San Pedro Alejandrino</w:t>
                          </w:r>
                        </w:p>
                        <w:p w14:paraId="517A36A0" w14:textId="77777777" w:rsidR="001E6150" w:rsidRPr="00411B35" w:rsidRDefault="001E6150" w:rsidP="001E6150">
                          <w:pPr>
                            <w:spacing w:after="0" w:line="240" w:lineRule="auto"/>
                            <w:rPr>
                              <w:rFonts w:asciiTheme="minorHAnsi" w:hAnsiTheme="minorHAnsi" w:cs="Tahoma"/>
                              <w:color w:val="7F7F7F" w:themeColor="text1" w:themeTint="80"/>
                            </w:rPr>
                          </w:pPr>
                          <w:r w:rsidRPr="00DF4E22">
                            <w:rPr>
                              <w:rFonts w:asciiTheme="minorHAnsi" w:hAnsiTheme="minorHAnsi" w:cs="Tahoma"/>
                              <w:noProof/>
                              <w:color w:val="7F7F7F" w:themeColor="text1" w:themeTint="80"/>
                            </w:rPr>
                            <w:t>Edificio Administrativo "Roque Morelli Zárate", Piso 2</w:t>
                          </w:r>
                        </w:p>
                        <w:p w14:paraId="588E800D" w14:textId="77777777" w:rsidR="001E6150" w:rsidRPr="00CC3806" w:rsidRDefault="001E6150" w:rsidP="001E6150">
                          <w:pPr>
                            <w:spacing w:after="0" w:line="240" w:lineRule="auto"/>
                            <w:rPr>
                              <w:rFonts w:asciiTheme="minorHAnsi" w:hAnsiTheme="minorHAnsi" w:cs="Tahoma"/>
                              <w:color w:val="00467F"/>
                              <w:lang w:val="es-CO"/>
                            </w:rPr>
                          </w:pPr>
                          <w:r w:rsidRPr="00411B35">
                            <w:rPr>
                              <w:rFonts w:asciiTheme="minorHAnsi" w:hAnsiTheme="minorHAnsi" w:cs="Tahoma"/>
                              <w:color w:val="7F7F7F" w:themeColor="text1" w:themeTint="80"/>
                            </w:rPr>
                            <w:t>Santa Marta – Colombia</w:t>
                          </w:r>
                          <w:r>
                            <w:rPr>
                              <w:rFonts w:asciiTheme="minorHAnsi" w:hAnsiTheme="minorHAnsi" w:cs="Tahoma"/>
                              <w:color w:val="7F7F7F" w:themeColor="text1" w:themeTint="80"/>
                            </w:rPr>
                            <w:t xml:space="preserve"> / </w:t>
                          </w:r>
                          <w:r>
                            <w:rPr>
                              <w:rFonts w:asciiTheme="minorHAnsi" w:hAnsiTheme="minorHAnsi" w:cs="Tahoma"/>
                              <w:noProof/>
                              <w:color w:val="7F7F7F" w:themeColor="text1" w:themeTint="80"/>
                            </w:rPr>
                            <w:t>PBX: (57-5) 4381000</w:t>
                          </w:r>
                          <w:r w:rsidRPr="00411B35">
                            <w:rPr>
                              <w:rFonts w:asciiTheme="minorHAnsi" w:hAnsiTheme="minorHAnsi" w:cs="Tahoma"/>
                              <w:color w:val="7F7F7F" w:themeColor="text1" w:themeTint="80"/>
                            </w:rPr>
                            <w:t xml:space="preserve"> Ext. </w:t>
                          </w:r>
                          <w:r w:rsidRPr="00DF4E22">
                            <w:rPr>
                              <w:rFonts w:asciiTheme="minorHAnsi" w:hAnsiTheme="minorHAnsi" w:cs="Tahoma"/>
                              <w:noProof/>
                              <w:color w:val="7F7F7F" w:themeColor="text1" w:themeTint="80"/>
                            </w:rPr>
                            <w:t>2266</w:t>
                          </w:r>
                          <w:r w:rsidRPr="00CC3806">
                            <w:rPr>
                              <w:rFonts w:asciiTheme="minorHAnsi" w:hAnsiTheme="minorHAnsi" w:cs="Tahoma"/>
                              <w:color w:val="00467F"/>
                              <w:lang w:val="es-CO"/>
                            </w:rPr>
                            <w:br/>
                          </w:r>
                          <w:r w:rsidRPr="00DF4E22">
                            <w:rPr>
                              <w:rFonts w:asciiTheme="minorHAnsi" w:hAnsiTheme="minorHAnsi"/>
                              <w:noProof/>
                              <w:color w:val="0070C0"/>
                              <w:shd w:val="clear" w:color="auto" w:fill="FFFFFF"/>
                            </w:rPr>
                            <w:t>consejosuperior@unimagdalena.edu.co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F3640A" id="_x0000_t202" coordsize="21600,21600" o:spt="202" path="m,l,21600r21600,l21600,xe">
              <v:stroke joinstyle="miter"/>
              <v:path gradientshapeok="t" o:connecttype="rect"/>
            </v:shapetype>
            <v:shape id="Text Box 8" o:spid="_x0000_s1027" type="#_x0000_t202" style="position:absolute;margin-left:200.7pt;margin-top:17.6pt;width:340.45pt;height:67.5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Bp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" filled="f" stroked="f">
              <v:textbox style="mso-fit-shape-to-text:t">
                <w:txbxContent>
                  <w:p w14:paraId="0314D69F" w14:textId="77777777" w:rsidR="001E6150" w:rsidRPr="00411B35" w:rsidRDefault="001E6150" w:rsidP="001E6150">
                    <w:pPr>
                      <w:spacing w:after="0" w:line="240" w:lineRule="auto"/>
                      <w:rPr>
                        <w:rFonts w:asciiTheme="minorHAnsi" w:hAnsiTheme="minorHAnsi" w:cs="Tahoma"/>
                        <w:color w:val="7F7F7F" w:themeColor="text1" w:themeTint="80"/>
                      </w:rPr>
                    </w:pPr>
                    <w:r w:rsidRPr="00DF4E22">
                      <w:rPr>
                        <w:rFonts w:asciiTheme="minorHAnsi" w:hAnsiTheme="minorHAnsi" w:cs="Tahoma"/>
                        <w:noProof/>
                        <w:color w:val="7F7F7F" w:themeColor="text1" w:themeTint="80"/>
                      </w:rPr>
                      <w:t>Carrera 32 No.22-08 Sector San Pedro Alejandrino</w:t>
                    </w:r>
                  </w:p>
                  <w:p w14:paraId="517A36A0" w14:textId="77777777" w:rsidR="001E6150" w:rsidRPr="00411B35" w:rsidRDefault="001E6150" w:rsidP="001E6150">
                    <w:pPr>
                      <w:spacing w:after="0" w:line="240" w:lineRule="auto"/>
                      <w:rPr>
                        <w:rFonts w:asciiTheme="minorHAnsi" w:hAnsiTheme="minorHAnsi" w:cs="Tahoma"/>
                        <w:color w:val="7F7F7F" w:themeColor="text1" w:themeTint="80"/>
                      </w:rPr>
                    </w:pPr>
                    <w:r w:rsidRPr="00DF4E22">
                      <w:rPr>
                        <w:rFonts w:asciiTheme="minorHAnsi" w:hAnsiTheme="minorHAnsi" w:cs="Tahoma"/>
                        <w:noProof/>
                        <w:color w:val="7F7F7F" w:themeColor="text1" w:themeTint="80"/>
                      </w:rPr>
                      <w:t>Edificio Administrativo "Roque Morelli Zárate", Piso 2</w:t>
                    </w:r>
                  </w:p>
                  <w:p w14:paraId="588E800D" w14:textId="77777777" w:rsidR="001E6150" w:rsidRPr="00CC3806" w:rsidRDefault="001E6150" w:rsidP="001E6150">
                    <w:pPr>
                      <w:spacing w:after="0" w:line="240" w:lineRule="auto"/>
                      <w:rPr>
                        <w:rFonts w:asciiTheme="minorHAnsi" w:hAnsiTheme="minorHAnsi" w:cs="Tahoma"/>
                        <w:color w:val="00467F"/>
                        <w:lang w:val="es-CO"/>
                      </w:rPr>
                    </w:pPr>
                    <w:r w:rsidRPr="00411B35">
                      <w:rPr>
                        <w:rFonts w:asciiTheme="minorHAnsi" w:hAnsiTheme="minorHAnsi" w:cs="Tahoma"/>
                        <w:color w:val="7F7F7F" w:themeColor="text1" w:themeTint="80"/>
                      </w:rPr>
                      <w:t>Santa Marta – Colombia</w:t>
                    </w:r>
                    <w:r>
                      <w:rPr>
                        <w:rFonts w:asciiTheme="minorHAnsi" w:hAnsiTheme="minorHAnsi" w:cs="Tahoma"/>
                        <w:color w:val="7F7F7F" w:themeColor="text1" w:themeTint="80"/>
                      </w:rPr>
                      <w:t xml:space="preserve"> / </w:t>
                    </w:r>
                    <w:r>
                      <w:rPr>
                        <w:rFonts w:asciiTheme="minorHAnsi" w:hAnsiTheme="minorHAnsi" w:cs="Tahoma"/>
                        <w:noProof/>
                        <w:color w:val="7F7F7F" w:themeColor="text1" w:themeTint="80"/>
                      </w:rPr>
                      <w:t>PBX: (57-5) 4381000</w:t>
                    </w:r>
                    <w:r w:rsidRPr="00411B35">
                      <w:rPr>
                        <w:rFonts w:asciiTheme="minorHAnsi" w:hAnsiTheme="minorHAnsi" w:cs="Tahoma"/>
                        <w:color w:val="7F7F7F" w:themeColor="text1" w:themeTint="80"/>
                      </w:rPr>
                      <w:t xml:space="preserve"> Ext. </w:t>
                    </w:r>
                    <w:r w:rsidRPr="00DF4E22">
                      <w:rPr>
                        <w:rFonts w:asciiTheme="minorHAnsi" w:hAnsiTheme="minorHAnsi" w:cs="Tahoma"/>
                        <w:noProof/>
                        <w:color w:val="7F7F7F" w:themeColor="text1" w:themeTint="80"/>
                      </w:rPr>
                      <w:t>2266</w:t>
                    </w:r>
                    <w:r w:rsidRPr="00CC3806">
                      <w:rPr>
                        <w:rFonts w:asciiTheme="minorHAnsi" w:hAnsiTheme="minorHAnsi" w:cs="Tahoma"/>
                        <w:color w:val="00467F"/>
                        <w:lang w:val="es-CO"/>
                      </w:rPr>
                      <w:br/>
                    </w:r>
                    <w:r w:rsidRPr="00DF4E22">
                      <w:rPr>
                        <w:rFonts w:asciiTheme="minorHAnsi" w:hAnsiTheme="minorHAnsi"/>
                        <w:noProof/>
                        <w:color w:val="0070C0"/>
                        <w:shd w:val="clear" w:color="auto" w:fill="FFFFFF"/>
                      </w:rPr>
                      <w:t>consejosuperior@unimagdalena.edu.co</w:t>
                    </w:r>
                  </w:p>
                </w:txbxContent>
              </v:textbox>
            </v:shape>
          </w:pict>
        </mc:Fallback>
      </mc:AlternateContent>
    </w:r>
  </w:p>
  <w:p w14:paraId="1F2548FA" w14:textId="22E5C1A1" w:rsidR="001E6150" w:rsidRDefault="001E61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CC9A1" w14:textId="77777777" w:rsidR="00F25A4D" w:rsidRDefault="00F25A4D" w:rsidP="000C4E76">
      <w:pPr>
        <w:spacing w:after="0" w:line="240" w:lineRule="auto"/>
      </w:pPr>
      <w:r>
        <w:separator/>
      </w:r>
    </w:p>
  </w:footnote>
  <w:footnote w:type="continuationSeparator" w:id="0">
    <w:p w14:paraId="70670952" w14:textId="77777777" w:rsidR="00F25A4D" w:rsidRDefault="00F25A4D" w:rsidP="000C4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46D45" w14:textId="2AC58E88" w:rsidR="00D17F2D" w:rsidRDefault="001E6150" w:rsidP="001E6150">
    <w:pPr>
      <w:pStyle w:val="Encabezado"/>
      <w:tabs>
        <w:tab w:val="clear" w:pos="4419"/>
        <w:tab w:val="clear" w:pos="8838"/>
        <w:tab w:val="left" w:pos="5925"/>
      </w:tabs>
      <w:rPr>
        <w:noProof/>
        <w:lang w:eastAsia="es-ES"/>
      </w:rPr>
    </w:pPr>
    <w:r>
      <w:rPr>
        <w:noProof/>
        <w:lang w:val="es-CO" w:eastAsia="es-CO"/>
      </w:rPr>
      <mc:AlternateContent>
        <mc:Choice Requires="wps">
          <w:drawing>
            <wp:anchor distT="45720" distB="45720" distL="114300" distR="114300" simplePos="0" relativeHeight="251668480" behindDoc="0" locked="0" layoutInCell="1" allowOverlap="1" wp14:anchorId="0F71C65A" wp14:editId="4E32E695">
              <wp:simplePos x="0" y="0"/>
              <wp:positionH relativeFrom="column">
                <wp:posOffset>1933575</wp:posOffset>
              </wp:positionH>
              <wp:positionV relativeFrom="paragraph">
                <wp:posOffset>168910</wp:posOffset>
              </wp:positionV>
              <wp:extent cx="47434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404620"/>
                      </a:xfrm>
                      <a:prstGeom prst="rect">
                        <a:avLst/>
                      </a:prstGeom>
                      <a:noFill/>
                      <a:ln w="9525">
                        <a:noFill/>
                        <a:miter lim="800000"/>
                        <a:headEnd/>
                        <a:tailEnd/>
                      </a:ln>
                    </wps:spPr>
                    <wps:txbx>
                      <w:txbxContent>
                        <w:p w14:paraId="2B6A9CCB" w14:textId="77777777" w:rsidR="001E6150" w:rsidRPr="00E872A8" w:rsidRDefault="001E6150" w:rsidP="001E6150">
                          <w:pPr>
                            <w:spacing w:line="240" w:lineRule="auto"/>
                            <w:jc w:val="right"/>
                            <w:rPr>
                              <w:rFonts w:asciiTheme="minorHAnsi" w:hAnsiTheme="minorHAnsi" w:cstheme="minorHAnsi"/>
                              <w:color w:val="808080" w:themeColor="background1" w:themeShade="80"/>
                              <w:sz w:val="24"/>
                              <w:szCs w:val="24"/>
                            </w:rPr>
                          </w:pPr>
                          <w:r w:rsidRPr="00E872A8">
                            <w:rPr>
                              <w:rFonts w:asciiTheme="minorHAnsi" w:hAnsiTheme="minorHAnsi" w:cstheme="minorHAnsi"/>
                              <w:color w:val="808080" w:themeColor="background1" w:themeShade="80"/>
                              <w:sz w:val="24"/>
                              <w:szCs w:val="24"/>
                            </w:rPr>
                            <w:t>UNIVERSIDAD DEL MAGDALENA</w:t>
                          </w:r>
                        </w:p>
                        <w:p w14:paraId="340DECB7" w14:textId="77777777" w:rsidR="001E6150" w:rsidRPr="00E872A8" w:rsidRDefault="001E6150" w:rsidP="001E6150">
                          <w:pPr>
                            <w:spacing w:line="240" w:lineRule="auto"/>
                            <w:jc w:val="right"/>
                            <w:rPr>
                              <w:rFonts w:asciiTheme="minorHAnsi" w:hAnsiTheme="minorHAnsi" w:cstheme="minorHAnsi"/>
                              <w:b/>
                              <w:color w:val="005696"/>
                              <w:sz w:val="24"/>
                              <w:szCs w:val="24"/>
                            </w:rPr>
                          </w:pPr>
                          <w:r>
                            <w:rPr>
                              <w:rFonts w:asciiTheme="minorHAnsi" w:hAnsiTheme="minorHAnsi" w:cstheme="minorHAnsi"/>
                              <w:b/>
                              <w:noProof/>
                              <w:color w:val="005696"/>
                              <w:sz w:val="24"/>
                              <w:szCs w:val="24"/>
                              <w:shd w:val="clear" w:color="auto" w:fill="FFFFFF"/>
                            </w:rPr>
                            <w:t>OFICINA ASESORA JURÍDICA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71C65A" id="_x0000_t202" coordsize="21600,21600" o:spt="202" path="m,l,21600r21600,l21600,xe">
              <v:stroke joinstyle="miter"/>
              <v:path gradientshapeok="t" o:connecttype="rect"/>
            </v:shapetype>
            <v:shape id="Cuadro de texto 2" o:spid="_x0000_s1026" type="#_x0000_t202" style="position:absolute;margin-left:152.25pt;margin-top:13.3pt;width:373.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" filled="f" stroked="f">
              <v:textbox style="mso-fit-shape-to-text:t">
                <w:txbxContent>
                  <w:p w14:paraId="2B6A9CCB" w14:textId="77777777" w:rsidR="001E6150" w:rsidRPr="00E872A8" w:rsidRDefault="001E6150" w:rsidP="001E6150">
                    <w:pPr>
                      <w:spacing w:line="240" w:lineRule="auto"/>
                      <w:jc w:val="right"/>
                      <w:rPr>
                        <w:rFonts w:asciiTheme="minorHAnsi" w:hAnsiTheme="minorHAnsi" w:cstheme="minorHAnsi"/>
                        <w:color w:val="808080" w:themeColor="background1" w:themeShade="80"/>
                        <w:sz w:val="24"/>
                        <w:szCs w:val="24"/>
                      </w:rPr>
                    </w:pPr>
                    <w:r w:rsidRPr="00E872A8">
                      <w:rPr>
                        <w:rFonts w:asciiTheme="minorHAnsi" w:hAnsiTheme="minorHAnsi" w:cstheme="minorHAnsi"/>
                        <w:color w:val="808080" w:themeColor="background1" w:themeShade="80"/>
                        <w:sz w:val="24"/>
                        <w:szCs w:val="24"/>
                      </w:rPr>
                      <w:t>UNIVERSIDAD DEL MAGDALENA</w:t>
                    </w:r>
                  </w:p>
                  <w:p w14:paraId="340DECB7" w14:textId="77777777" w:rsidR="001E6150" w:rsidRPr="00E872A8" w:rsidRDefault="001E6150" w:rsidP="001E6150">
                    <w:pPr>
                      <w:spacing w:line="240" w:lineRule="auto"/>
                      <w:jc w:val="right"/>
                      <w:rPr>
                        <w:rFonts w:asciiTheme="minorHAnsi" w:hAnsiTheme="minorHAnsi" w:cstheme="minorHAnsi"/>
                        <w:b/>
                        <w:color w:val="005696"/>
                        <w:sz w:val="24"/>
                        <w:szCs w:val="24"/>
                      </w:rPr>
                    </w:pPr>
                    <w:r>
                      <w:rPr>
                        <w:rFonts w:asciiTheme="minorHAnsi" w:hAnsiTheme="minorHAnsi" w:cstheme="minorHAnsi"/>
                        <w:b/>
                        <w:noProof/>
                        <w:color w:val="005696"/>
                        <w:sz w:val="24"/>
                        <w:szCs w:val="24"/>
                        <w:shd w:val="clear" w:color="auto" w:fill="FFFFFF"/>
                      </w:rPr>
                      <w:t>OFICINA ASESORA JURÍDICA</w:t>
                    </w:r>
                  </w:p>
                </w:txbxContent>
              </v:textbox>
              <w10:wrap type="square"/>
            </v:shape>
          </w:pict>
        </mc:Fallback>
      </mc:AlternateContent>
    </w:r>
    <w:r w:rsidRPr="00C22A44">
      <w:rPr>
        <w:noProof/>
        <w:lang w:val="es-CO" w:eastAsia="es-CO"/>
      </w:rPr>
      <w:drawing>
        <wp:anchor distT="0" distB="0" distL="114300" distR="114300" simplePos="0" relativeHeight="251665408" behindDoc="0" locked="0" layoutInCell="1" allowOverlap="1" wp14:anchorId="78CE1134" wp14:editId="28FCC9CA">
          <wp:simplePos x="0" y="0"/>
          <wp:positionH relativeFrom="column">
            <wp:posOffset>0</wp:posOffset>
          </wp:positionH>
          <wp:positionV relativeFrom="paragraph">
            <wp:posOffset>-39370</wp:posOffset>
          </wp:positionV>
          <wp:extent cx="921205" cy="922020"/>
          <wp:effectExtent l="0" t="0" r="0" b="0"/>
          <wp:wrapNone/>
          <wp:docPr id="17" name="Imagen 17"/>
          <wp:cNvGraphicFramePr/>
          <a:graphic xmlns:a="http://schemas.openxmlformats.org/drawingml/2006/main">
            <a:graphicData uri="http://schemas.openxmlformats.org/drawingml/2006/picture">
              <pic:pic xmlns:pic="http://schemas.openxmlformats.org/drawingml/2006/picture">
                <pic:nvPicPr>
                  <pic:cNvPr id="43" name="Imagen 43" descr="PAP_INSTI -Rectoria_arriba"/>
                  <pic:cNvPicPr/>
                </pic:nvPicPr>
                <pic:blipFill>
                  <a:blip r:embed="rId1">
                    <a:extLst>
                      <a:ext uri="{28A0092B-C50C-407E-A947-70E740481C1C}">
                        <a14:useLocalDpi xmlns:a14="http://schemas.microsoft.com/office/drawing/2010/main" val="0"/>
                      </a:ext>
                    </a:extLst>
                  </a:blip>
                  <a:stretch>
                    <a:fillRect/>
                  </a:stretch>
                </pic:blipFill>
                <pic:spPr bwMode="auto">
                  <a:xfrm>
                    <a:off x="0" y="0"/>
                    <a:ext cx="921205" cy="922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ES"/>
      </w:rPr>
      <w:tab/>
    </w:r>
  </w:p>
  <w:p w14:paraId="379E13BD" w14:textId="6D9FE949" w:rsidR="00D05FE4" w:rsidRDefault="00D05FE4">
    <w:pPr>
      <w:pStyle w:val="Encabezado"/>
    </w:pPr>
  </w:p>
  <w:p w14:paraId="4668184B" w14:textId="77777777" w:rsidR="00D05FE4" w:rsidRDefault="00D05F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E2EE7"/>
    <w:multiLevelType w:val="hybridMultilevel"/>
    <w:tmpl w:val="6AE441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41D1B4A"/>
    <w:multiLevelType w:val="hybridMultilevel"/>
    <w:tmpl w:val="30405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B07414F"/>
    <w:multiLevelType w:val="hybridMultilevel"/>
    <w:tmpl w:val="6B4244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D9A6E2C"/>
    <w:multiLevelType w:val="hybridMultilevel"/>
    <w:tmpl w:val="C7AEE9F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534F3F72"/>
    <w:multiLevelType w:val="hybridMultilevel"/>
    <w:tmpl w:val="503C8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A5761D"/>
    <w:multiLevelType w:val="hybridMultilevel"/>
    <w:tmpl w:val="C5DC38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3E46446"/>
    <w:multiLevelType w:val="hybridMultilevel"/>
    <w:tmpl w:val="4802EDB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755712E"/>
    <w:multiLevelType w:val="hybridMultilevel"/>
    <w:tmpl w:val="D8AA8B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B154EEA"/>
    <w:multiLevelType w:val="hybridMultilevel"/>
    <w:tmpl w:val="61DC9498"/>
    <w:lvl w:ilvl="0" w:tplc="824E9130">
      <w:start w:val="16"/>
      <w:numFmt w:val="bullet"/>
      <w:lvlText w:val="-"/>
      <w:lvlJc w:val="left"/>
      <w:pPr>
        <w:ind w:left="1080" w:hanging="360"/>
      </w:pPr>
      <w:rPr>
        <w:rFonts w:ascii="Arial" w:eastAsia="Times New Roman" w:hAnsi="Arial" w:cs="Arial" w:hint="default"/>
        <w:sz w:val="2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6"/>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6B"/>
    <w:rsid w:val="0007355B"/>
    <w:rsid w:val="00074F3E"/>
    <w:rsid w:val="000B022C"/>
    <w:rsid w:val="000C3F7C"/>
    <w:rsid w:val="000C4E76"/>
    <w:rsid w:val="000D7A40"/>
    <w:rsid w:val="000E20D7"/>
    <w:rsid w:val="000E5BEE"/>
    <w:rsid w:val="000E7345"/>
    <w:rsid w:val="000F6C90"/>
    <w:rsid w:val="000F6FA1"/>
    <w:rsid w:val="00110CB5"/>
    <w:rsid w:val="00114D8A"/>
    <w:rsid w:val="00115E5C"/>
    <w:rsid w:val="00121B3E"/>
    <w:rsid w:val="0013393E"/>
    <w:rsid w:val="00164C0A"/>
    <w:rsid w:val="001700BA"/>
    <w:rsid w:val="00171F2A"/>
    <w:rsid w:val="0017371A"/>
    <w:rsid w:val="00181A66"/>
    <w:rsid w:val="0019029A"/>
    <w:rsid w:val="001957AB"/>
    <w:rsid w:val="00196C3F"/>
    <w:rsid w:val="001B6CFB"/>
    <w:rsid w:val="001C20C8"/>
    <w:rsid w:val="001C5D65"/>
    <w:rsid w:val="001C69B3"/>
    <w:rsid w:val="001E1F2A"/>
    <w:rsid w:val="001E6150"/>
    <w:rsid w:val="001F71E1"/>
    <w:rsid w:val="00202E86"/>
    <w:rsid w:val="00227698"/>
    <w:rsid w:val="00227B2D"/>
    <w:rsid w:val="00246780"/>
    <w:rsid w:val="00273018"/>
    <w:rsid w:val="00273BA8"/>
    <w:rsid w:val="00277556"/>
    <w:rsid w:val="0028073F"/>
    <w:rsid w:val="002875A5"/>
    <w:rsid w:val="00291D69"/>
    <w:rsid w:val="00294F18"/>
    <w:rsid w:val="002A0BED"/>
    <w:rsid w:val="002C2CDE"/>
    <w:rsid w:val="002D2ABC"/>
    <w:rsid w:val="002D57E6"/>
    <w:rsid w:val="002D5B5C"/>
    <w:rsid w:val="002D76D2"/>
    <w:rsid w:val="002E0897"/>
    <w:rsid w:val="002E216D"/>
    <w:rsid w:val="002E4811"/>
    <w:rsid w:val="002E6B6B"/>
    <w:rsid w:val="002F389E"/>
    <w:rsid w:val="002F59BC"/>
    <w:rsid w:val="002F72FB"/>
    <w:rsid w:val="00301336"/>
    <w:rsid w:val="00303599"/>
    <w:rsid w:val="00303F00"/>
    <w:rsid w:val="00326D58"/>
    <w:rsid w:val="00340260"/>
    <w:rsid w:val="00350FA8"/>
    <w:rsid w:val="003522DB"/>
    <w:rsid w:val="003574A8"/>
    <w:rsid w:val="00375987"/>
    <w:rsid w:val="003772BC"/>
    <w:rsid w:val="003839CB"/>
    <w:rsid w:val="00391C36"/>
    <w:rsid w:val="00393467"/>
    <w:rsid w:val="003A2B8B"/>
    <w:rsid w:val="003A4EA4"/>
    <w:rsid w:val="003B2EA3"/>
    <w:rsid w:val="003C3E83"/>
    <w:rsid w:val="003D10FA"/>
    <w:rsid w:val="004271D5"/>
    <w:rsid w:val="004304D9"/>
    <w:rsid w:val="00430685"/>
    <w:rsid w:val="004421B3"/>
    <w:rsid w:val="004542AA"/>
    <w:rsid w:val="00460CF5"/>
    <w:rsid w:val="00462D3C"/>
    <w:rsid w:val="00482DDF"/>
    <w:rsid w:val="00485FD7"/>
    <w:rsid w:val="004A7322"/>
    <w:rsid w:val="004B1573"/>
    <w:rsid w:val="004B5655"/>
    <w:rsid w:val="004D2DE1"/>
    <w:rsid w:val="004D5400"/>
    <w:rsid w:val="004D673F"/>
    <w:rsid w:val="0050257D"/>
    <w:rsid w:val="00514A4D"/>
    <w:rsid w:val="0052239C"/>
    <w:rsid w:val="00524A1F"/>
    <w:rsid w:val="00526E20"/>
    <w:rsid w:val="0053724D"/>
    <w:rsid w:val="00563F1C"/>
    <w:rsid w:val="00567A6D"/>
    <w:rsid w:val="0058331E"/>
    <w:rsid w:val="0058399C"/>
    <w:rsid w:val="0058704C"/>
    <w:rsid w:val="00594D40"/>
    <w:rsid w:val="005A5E2D"/>
    <w:rsid w:val="005B06C8"/>
    <w:rsid w:val="005B20F5"/>
    <w:rsid w:val="005D1686"/>
    <w:rsid w:val="005D2B5C"/>
    <w:rsid w:val="005D6180"/>
    <w:rsid w:val="005E5725"/>
    <w:rsid w:val="005F3AB0"/>
    <w:rsid w:val="005F5F80"/>
    <w:rsid w:val="006077DB"/>
    <w:rsid w:val="00610BBB"/>
    <w:rsid w:val="00624460"/>
    <w:rsid w:val="00642EF7"/>
    <w:rsid w:val="00645D7F"/>
    <w:rsid w:val="00652668"/>
    <w:rsid w:val="00655C6F"/>
    <w:rsid w:val="00666BF0"/>
    <w:rsid w:val="00670E07"/>
    <w:rsid w:val="006711AE"/>
    <w:rsid w:val="00681803"/>
    <w:rsid w:val="0068564C"/>
    <w:rsid w:val="00685D7F"/>
    <w:rsid w:val="006D1536"/>
    <w:rsid w:val="006E3A76"/>
    <w:rsid w:val="006E5EB7"/>
    <w:rsid w:val="006F1A45"/>
    <w:rsid w:val="00703D3D"/>
    <w:rsid w:val="00706506"/>
    <w:rsid w:val="00716B5B"/>
    <w:rsid w:val="00737AE9"/>
    <w:rsid w:val="00740B08"/>
    <w:rsid w:val="00744AA4"/>
    <w:rsid w:val="00760A2B"/>
    <w:rsid w:val="007618A4"/>
    <w:rsid w:val="0076219F"/>
    <w:rsid w:val="00767029"/>
    <w:rsid w:val="00786D90"/>
    <w:rsid w:val="007B57D2"/>
    <w:rsid w:val="007B6E0B"/>
    <w:rsid w:val="007C3E1A"/>
    <w:rsid w:val="007C52A9"/>
    <w:rsid w:val="007E172D"/>
    <w:rsid w:val="008039B4"/>
    <w:rsid w:val="00821E6F"/>
    <w:rsid w:val="00873EEA"/>
    <w:rsid w:val="00877E8A"/>
    <w:rsid w:val="008C497A"/>
    <w:rsid w:val="008C7924"/>
    <w:rsid w:val="008D5F90"/>
    <w:rsid w:val="008E58EB"/>
    <w:rsid w:val="008F6F7D"/>
    <w:rsid w:val="00904C5A"/>
    <w:rsid w:val="00910E41"/>
    <w:rsid w:val="00917331"/>
    <w:rsid w:val="0091773D"/>
    <w:rsid w:val="009200B0"/>
    <w:rsid w:val="00930DAC"/>
    <w:rsid w:val="00941B20"/>
    <w:rsid w:val="009845FB"/>
    <w:rsid w:val="009A15AB"/>
    <w:rsid w:val="009D1AD7"/>
    <w:rsid w:val="009D4A06"/>
    <w:rsid w:val="009E159E"/>
    <w:rsid w:val="00A04F2E"/>
    <w:rsid w:val="00A05389"/>
    <w:rsid w:val="00A2491A"/>
    <w:rsid w:val="00A32EE5"/>
    <w:rsid w:val="00A36641"/>
    <w:rsid w:val="00A433FA"/>
    <w:rsid w:val="00A50FCF"/>
    <w:rsid w:val="00A65104"/>
    <w:rsid w:val="00AA19B0"/>
    <w:rsid w:val="00AB0A09"/>
    <w:rsid w:val="00AB15B0"/>
    <w:rsid w:val="00AB1651"/>
    <w:rsid w:val="00AB2E40"/>
    <w:rsid w:val="00AB75B5"/>
    <w:rsid w:val="00AD437E"/>
    <w:rsid w:val="00AE1092"/>
    <w:rsid w:val="00AF06B3"/>
    <w:rsid w:val="00AF2168"/>
    <w:rsid w:val="00B02F83"/>
    <w:rsid w:val="00B06676"/>
    <w:rsid w:val="00B24FAE"/>
    <w:rsid w:val="00B2764A"/>
    <w:rsid w:val="00B33E61"/>
    <w:rsid w:val="00B35FAD"/>
    <w:rsid w:val="00B4488C"/>
    <w:rsid w:val="00B52062"/>
    <w:rsid w:val="00B67A5F"/>
    <w:rsid w:val="00B72F75"/>
    <w:rsid w:val="00B94674"/>
    <w:rsid w:val="00B94E9C"/>
    <w:rsid w:val="00BA3214"/>
    <w:rsid w:val="00BD4737"/>
    <w:rsid w:val="00BD6BAA"/>
    <w:rsid w:val="00BD7473"/>
    <w:rsid w:val="00BF3518"/>
    <w:rsid w:val="00BF3E52"/>
    <w:rsid w:val="00C2451E"/>
    <w:rsid w:val="00C57677"/>
    <w:rsid w:val="00C63AA5"/>
    <w:rsid w:val="00C6616C"/>
    <w:rsid w:val="00C73FF8"/>
    <w:rsid w:val="00C76B62"/>
    <w:rsid w:val="00C9345F"/>
    <w:rsid w:val="00CB021B"/>
    <w:rsid w:val="00CC4F6D"/>
    <w:rsid w:val="00CD6F6F"/>
    <w:rsid w:val="00CE0222"/>
    <w:rsid w:val="00D04284"/>
    <w:rsid w:val="00D05FE4"/>
    <w:rsid w:val="00D07366"/>
    <w:rsid w:val="00D164AF"/>
    <w:rsid w:val="00D17F2D"/>
    <w:rsid w:val="00D221FB"/>
    <w:rsid w:val="00D23EF3"/>
    <w:rsid w:val="00D25024"/>
    <w:rsid w:val="00D25FAB"/>
    <w:rsid w:val="00D27C57"/>
    <w:rsid w:val="00D35D9B"/>
    <w:rsid w:val="00D41FB2"/>
    <w:rsid w:val="00D455FD"/>
    <w:rsid w:val="00D5314E"/>
    <w:rsid w:val="00D638FD"/>
    <w:rsid w:val="00D84880"/>
    <w:rsid w:val="00D94291"/>
    <w:rsid w:val="00DE20DA"/>
    <w:rsid w:val="00DF2633"/>
    <w:rsid w:val="00DF4F1C"/>
    <w:rsid w:val="00E01A21"/>
    <w:rsid w:val="00E1390B"/>
    <w:rsid w:val="00E2340F"/>
    <w:rsid w:val="00E30444"/>
    <w:rsid w:val="00E34F79"/>
    <w:rsid w:val="00E44066"/>
    <w:rsid w:val="00E62B2F"/>
    <w:rsid w:val="00E7393C"/>
    <w:rsid w:val="00E75D7F"/>
    <w:rsid w:val="00E97A0E"/>
    <w:rsid w:val="00EB3672"/>
    <w:rsid w:val="00EC0CE8"/>
    <w:rsid w:val="00EC6DAE"/>
    <w:rsid w:val="00F00D3D"/>
    <w:rsid w:val="00F07B66"/>
    <w:rsid w:val="00F23137"/>
    <w:rsid w:val="00F25A4D"/>
    <w:rsid w:val="00F34F9F"/>
    <w:rsid w:val="00F43ED2"/>
    <w:rsid w:val="00F64175"/>
    <w:rsid w:val="00F64D03"/>
    <w:rsid w:val="00F73AC4"/>
    <w:rsid w:val="00F86DCA"/>
    <w:rsid w:val="00F95594"/>
    <w:rsid w:val="00FA1BC6"/>
    <w:rsid w:val="00FC24B4"/>
    <w:rsid w:val="00FD3835"/>
    <w:rsid w:val="00FD6384"/>
    <w:rsid w:val="00FE16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21341"/>
  <w15:docId w15:val="{5DE43A45-B73D-4A2C-9F9A-995D2E37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A09"/>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6B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6B6B"/>
    <w:rPr>
      <w:rFonts w:ascii="Tahoma" w:hAnsi="Tahoma" w:cs="Tahoma"/>
      <w:sz w:val="16"/>
      <w:szCs w:val="16"/>
    </w:rPr>
  </w:style>
  <w:style w:type="paragraph" w:customStyle="1" w:styleId="Default">
    <w:name w:val="Default"/>
    <w:rsid w:val="00391C36"/>
    <w:pPr>
      <w:autoSpaceDE w:val="0"/>
      <w:autoSpaceDN w:val="0"/>
      <w:adjustRightInd w:val="0"/>
    </w:pPr>
    <w:rPr>
      <w:rFonts w:ascii="Arial" w:hAnsi="Arial" w:cs="Arial"/>
      <w:color w:val="000000"/>
      <w:sz w:val="24"/>
      <w:szCs w:val="24"/>
      <w:lang w:val="es-ES" w:eastAsia="en-US"/>
    </w:rPr>
  </w:style>
  <w:style w:type="paragraph" w:styleId="Encabezado">
    <w:name w:val="header"/>
    <w:basedOn w:val="Normal"/>
    <w:link w:val="EncabezadoCar"/>
    <w:unhideWhenUsed/>
    <w:rsid w:val="000C4E76"/>
    <w:pPr>
      <w:tabs>
        <w:tab w:val="center" w:pos="4419"/>
        <w:tab w:val="right" w:pos="8838"/>
      </w:tabs>
    </w:pPr>
  </w:style>
  <w:style w:type="character" w:customStyle="1" w:styleId="EncabezadoCar">
    <w:name w:val="Encabezado Car"/>
    <w:basedOn w:val="Fuentedeprrafopredeter"/>
    <w:link w:val="Encabezado"/>
    <w:rsid w:val="000C4E76"/>
    <w:rPr>
      <w:sz w:val="22"/>
      <w:szCs w:val="22"/>
      <w:lang w:val="es-ES" w:eastAsia="en-US"/>
    </w:rPr>
  </w:style>
  <w:style w:type="paragraph" w:styleId="Piedepgina">
    <w:name w:val="footer"/>
    <w:basedOn w:val="Normal"/>
    <w:link w:val="PiedepginaCar"/>
    <w:uiPriority w:val="99"/>
    <w:unhideWhenUsed/>
    <w:rsid w:val="000C4E76"/>
    <w:pPr>
      <w:tabs>
        <w:tab w:val="center" w:pos="4419"/>
        <w:tab w:val="right" w:pos="8838"/>
      </w:tabs>
    </w:pPr>
  </w:style>
  <w:style w:type="character" w:customStyle="1" w:styleId="PiedepginaCar">
    <w:name w:val="Pie de página Car"/>
    <w:basedOn w:val="Fuentedeprrafopredeter"/>
    <w:link w:val="Piedepgina"/>
    <w:uiPriority w:val="99"/>
    <w:rsid w:val="000C4E76"/>
    <w:rPr>
      <w:sz w:val="22"/>
      <w:szCs w:val="22"/>
      <w:lang w:val="es-ES" w:eastAsia="en-US"/>
    </w:rPr>
  </w:style>
  <w:style w:type="table" w:styleId="Tablaconcuadrcula">
    <w:name w:val="Table Grid"/>
    <w:basedOn w:val="Tablanormal"/>
    <w:uiPriority w:val="59"/>
    <w:rsid w:val="00227B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D5314E"/>
    <w:rPr>
      <w:sz w:val="22"/>
      <w:szCs w:val="22"/>
      <w:lang w:eastAsia="en-US"/>
    </w:rPr>
  </w:style>
  <w:style w:type="character" w:styleId="Hipervnculo">
    <w:name w:val="Hyperlink"/>
    <w:basedOn w:val="Fuentedeprrafopredeter"/>
    <w:uiPriority w:val="99"/>
    <w:unhideWhenUsed/>
    <w:rsid w:val="00D07366"/>
    <w:rPr>
      <w:color w:val="0000FF"/>
      <w:u w:val="single"/>
    </w:rPr>
  </w:style>
  <w:style w:type="paragraph" w:styleId="Prrafodelista">
    <w:name w:val="List Paragraph"/>
    <w:basedOn w:val="Normal"/>
    <w:uiPriority w:val="34"/>
    <w:qFormat/>
    <w:rsid w:val="00F07B66"/>
    <w:pPr>
      <w:ind w:left="720"/>
      <w:contextualSpacing/>
    </w:pPr>
  </w:style>
  <w:style w:type="character" w:styleId="nfasis">
    <w:name w:val="Emphasis"/>
    <w:basedOn w:val="Fuentedeprrafopredeter"/>
    <w:qFormat/>
    <w:rsid w:val="006711AE"/>
    <w:rPr>
      <w:i/>
      <w:iCs/>
    </w:rPr>
  </w:style>
  <w:style w:type="character" w:customStyle="1" w:styleId="apple-converted-space">
    <w:name w:val="apple-converted-space"/>
    <w:basedOn w:val="Fuentedeprrafopredeter"/>
    <w:rsid w:val="0053724D"/>
  </w:style>
  <w:style w:type="paragraph" w:styleId="Textoindependiente">
    <w:name w:val="Body Text"/>
    <w:basedOn w:val="Normal"/>
    <w:link w:val="TextoindependienteCar"/>
    <w:uiPriority w:val="99"/>
    <w:unhideWhenUsed/>
    <w:rsid w:val="00F00D3D"/>
    <w:pPr>
      <w:spacing w:before="100" w:beforeAutospacing="1" w:after="100" w:afterAutospacing="1" w:line="240" w:lineRule="auto"/>
    </w:pPr>
    <w:rPr>
      <w:rFonts w:ascii="Times New Roman" w:hAnsi="Times New Roman"/>
      <w:sz w:val="24"/>
      <w:szCs w:val="24"/>
      <w:lang w:val="es-CO" w:eastAsia="es-CO"/>
    </w:rPr>
  </w:style>
  <w:style w:type="character" w:customStyle="1" w:styleId="TextoindependienteCar">
    <w:name w:val="Texto independiente Car"/>
    <w:basedOn w:val="Fuentedeprrafopredeter"/>
    <w:link w:val="Textoindependiente"/>
    <w:uiPriority w:val="99"/>
    <w:rsid w:val="00F00D3D"/>
    <w:rPr>
      <w:rFonts w:ascii="Times New Roman" w:hAnsi="Times New Roman"/>
      <w:sz w:val="24"/>
      <w:szCs w:val="24"/>
    </w:rPr>
  </w:style>
  <w:style w:type="character" w:styleId="Refdecomentario">
    <w:name w:val="annotation reference"/>
    <w:uiPriority w:val="99"/>
    <w:semiHidden/>
    <w:unhideWhenUsed/>
    <w:rsid w:val="008C497A"/>
    <w:rPr>
      <w:sz w:val="16"/>
      <w:szCs w:val="16"/>
    </w:rPr>
  </w:style>
  <w:style w:type="paragraph" w:styleId="Textocomentario">
    <w:name w:val="annotation text"/>
    <w:basedOn w:val="Normal"/>
    <w:link w:val="TextocomentarioCar"/>
    <w:uiPriority w:val="99"/>
    <w:unhideWhenUsed/>
    <w:rsid w:val="008C497A"/>
    <w:pPr>
      <w:spacing w:line="240" w:lineRule="auto"/>
    </w:pPr>
    <w:rPr>
      <w:sz w:val="20"/>
      <w:szCs w:val="20"/>
    </w:rPr>
  </w:style>
  <w:style w:type="character" w:customStyle="1" w:styleId="TextocomentarioCar">
    <w:name w:val="Texto comentario Car"/>
    <w:basedOn w:val="Fuentedeprrafopredeter"/>
    <w:link w:val="Textocomentario"/>
    <w:uiPriority w:val="99"/>
    <w:rsid w:val="008C497A"/>
    <w:rPr>
      <w:lang w:val="es-ES" w:eastAsia="en-US"/>
    </w:rPr>
  </w:style>
  <w:style w:type="paragraph" w:styleId="NormalWeb">
    <w:name w:val="Normal (Web)"/>
    <w:basedOn w:val="Normal"/>
    <w:uiPriority w:val="99"/>
    <w:unhideWhenUsed/>
    <w:rsid w:val="008C497A"/>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26094">
      <w:bodyDiv w:val="1"/>
      <w:marLeft w:val="0"/>
      <w:marRight w:val="0"/>
      <w:marTop w:val="0"/>
      <w:marBottom w:val="0"/>
      <w:divBdr>
        <w:top w:val="none" w:sz="0" w:space="0" w:color="auto"/>
        <w:left w:val="none" w:sz="0" w:space="0" w:color="auto"/>
        <w:bottom w:val="none" w:sz="0" w:space="0" w:color="auto"/>
        <w:right w:val="none" w:sz="0" w:space="0" w:color="auto"/>
      </w:divBdr>
    </w:div>
    <w:div w:id="1334646380">
      <w:bodyDiv w:val="1"/>
      <w:marLeft w:val="0"/>
      <w:marRight w:val="0"/>
      <w:marTop w:val="0"/>
      <w:marBottom w:val="0"/>
      <w:divBdr>
        <w:top w:val="none" w:sz="0" w:space="0" w:color="auto"/>
        <w:left w:val="none" w:sz="0" w:space="0" w:color="auto"/>
        <w:bottom w:val="none" w:sz="0" w:space="0" w:color="auto"/>
        <w:right w:val="none" w:sz="0" w:space="0" w:color="auto"/>
      </w:divBdr>
      <w:divsChild>
        <w:div w:id="1704672277">
          <w:marLeft w:val="0"/>
          <w:marRight w:val="0"/>
          <w:marTop w:val="0"/>
          <w:marBottom w:val="0"/>
          <w:divBdr>
            <w:top w:val="none" w:sz="0" w:space="0" w:color="auto"/>
            <w:left w:val="none" w:sz="0" w:space="0" w:color="auto"/>
            <w:bottom w:val="none" w:sz="0" w:space="0" w:color="auto"/>
            <w:right w:val="none" w:sz="0" w:space="0" w:color="auto"/>
          </w:divBdr>
        </w:div>
        <w:div w:id="65803593">
          <w:marLeft w:val="0"/>
          <w:marRight w:val="0"/>
          <w:marTop w:val="0"/>
          <w:marBottom w:val="0"/>
          <w:divBdr>
            <w:top w:val="none" w:sz="0" w:space="0" w:color="auto"/>
            <w:left w:val="none" w:sz="0" w:space="0" w:color="auto"/>
            <w:bottom w:val="none" w:sz="0" w:space="0" w:color="auto"/>
            <w:right w:val="none" w:sz="0" w:space="0" w:color="auto"/>
          </w:divBdr>
        </w:div>
        <w:div w:id="375742109">
          <w:marLeft w:val="0"/>
          <w:marRight w:val="0"/>
          <w:marTop w:val="0"/>
          <w:marBottom w:val="0"/>
          <w:divBdr>
            <w:top w:val="none" w:sz="0" w:space="0" w:color="auto"/>
            <w:left w:val="none" w:sz="0" w:space="0" w:color="auto"/>
            <w:bottom w:val="none" w:sz="0" w:space="0" w:color="auto"/>
            <w:right w:val="none" w:sz="0" w:space="0" w:color="auto"/>
          </w:divBdr>
        </w:div>
        <w:div w:id="1624068571">
          <w:marLeft w:val="0"/>
          <w:marRight w:val="0"/>
          <w:marTop w:val="0"/>
          <w:marBottom w:val="0"/>
          <w:divBdr>
            <w:top w:val="none" w:sz="0" w:space="0" w:color="auto"/>
            <w:left w:val="none" w:sz="0" w:space="0" w:color="auto"/>
            <w:bottom w:val="none" w:sz="0" w:space="0" w:color="auto"/>
            <w:right w:val="none" w:sz="0" w:space="0" w:color="auto"/>
          </w:divBdr>
        </w:div>
        <w:div w:id="1343043639">
          <w:marLeft w:val="0"/>
          <w:marRight w:val="0"/>
          <w:marTop w:val="0"/>
          <w:marBottom w:val="0"/>
          <w:divBdr>
            <w:top w:val="none" w:sz="0" w:space="0" w:color="auto"/>
            <w:left w:val="none" w:sz="0" w:space="0" w:color="auto"/>
            <w:bottom w:val="none" w:sz="0" w:space="0" w:color="auto"/>
            <w:right w:val="none" w:sz="0" w:space="0" w:color="auto"/>
          </w:divBdr>
        </w:div>
        <w:div w:id="538666989">
          <w:marLeft w:val="0"/>
          <w:marRight w:val="0"/>
          <w:marTop w:val="0"/>
          <w:marBottom w:val="0"/>
          <w:divBdr>
            <w:top w:val="none" w:sz="0" w:space="0" w:color="auto"/>
            <w:left w:val="none" w:sz="0" w:space="0" w:color="auto"/>
            <w:bottom w:val="none" w:sz="0" w:space="0" w:color="auto"/>
            <w:right w:val="none" w:sz="0" w:space="0" w:color="auto"/>
          </w:divBdr>
        </w:div>
        <w:div w:id="323355984">
          <w:marLeft w:val="0"/>
          <w:marRight w:val="0"/>
          <w:marTop w:val="0"/>
          <w:marBottom w:val="0"/>
          <w:divBdr>
            <w:top w:val="none" w:sz="0" w:space="0" w:color="auto"/>
            <w:left w:val="none" w:sz="0" w:space="0" w:color="auto"/>
            <w:bottom w:val="none" w:sz="0" w:space="0" w:color="auto"/>
            <w:right w:val="none" w:sz="0" w:space="0" w:color="auto"/>
          </w:divBdr>
        </w:div>
        <w:div w:id="1474172574">
          <w:marLeft w:val="0"/>
          <w:marRight w:val="0"/>
          <w:marTop w:val="0"/>
          <w:marBottom w:val="0"/>
          <w:divBdr>
            <w:top w:val="none" w:sz="0" w:space="0" w:color="auto"/>
            <w:left w:val="none" w:sz="0" w:space="0" w:color="auto"/>
            <w:bottom w:val="none" w:sz="0" w:space="0" w:color="auto"/>
            <w:right w:val="none" w:sz="0" w:space="0" w:color="auto"/>
          </w:divBdr>
        </w:div>
        <w:div w:id="860896573">
          <w:marLeft w:val="0"/>
          <w:marRight w:val="0"/>
          <w:marTop w:val="0"/>
          <w:marBottom w:val="0"/>
          <w:divBdr>
            <w:top w:val="none" w:sz="0" w:space="0" w:color="auto"/>
            <w:left w:val="none" w:sz="0" w:space="0" w:color="auto"/>
            <w:bottom w:val="none" w:sz="0" w:space="0" w:color="auto"/>
            <w:right w:val="none" w:sz="0" w:space="0" w:color="auto"/>
          </w:divBdr>
        </w:div>
        <w:div w:id="1448160778">
          <w:marLeft w:val="0"/>
          <w:marRight w:val="0"/>
          <w:marTop w:val="0"/>
          <w:marBottom w:val="0"/>
          <w:divBdr>
            <w:top w:val="none" w:sz="0" w:space="0" w:color="auto"/>
            <w:left w:val="none" w:sz="0" w:space="0" w:color="auto"/>
            <w:bottom w:val="none" w:sz="0" w:space="0" w:color="auto"/>
            <w:right w:val="none" w:sz="0" w:space="0" w:color="auto"/>
          </w:divBdr>
        </w:div>
        <w:div w:id="1059213040">
          <w:marLeft w:val="0"/>
          <w:marRight w:val="0"/>
          <w:marTop w:val="0"/>
          <w:marBottom w:val="0"/>
          <w:divBdr>
            <w:top w:val="none" w:sz="0" w:space="0" w:color="auto"/>
            <w:left w:val="none" w:sz="0" w:space="0" w:color="auto"/>
            <w:bottom w:val="none" w:sz="0" w:space="0" w:color="auto"/>
            <w:right w:val="none" w:sz="0" w:space="0" w:color="auto"/>
          </w:divBdr>
        </w:div>
        <w:div w:id="1807506202">
          <w:marLeft w:val="0"/>
          <w:marRight w:val="0"/>
          <w:marTop w:val="0"/>
          <w:marBottom w:val="0"/>
          <w:divBdr>
            <w:top w:val="none" w:sz="0" w:space="0" w:color="auto"/>
            <w:left w:val="none" w:sz="0" w:space="0" w:color="auto"/>
            <w:bottom w:val="none" w:sz="0" w:space="0" w:color="auto"/>
            <w:right w:val="none" w:sz="0" w:space="0" w:color="auto"/>
          </w:divBdr>
        </w:div>
        <w:div w:id="484318404">
          <w:marLeft w:val="0"/>
          <w:marRight w:val="0"/>
          <w:marTop w:val="0"/>
          <w:marBottom w:val="0"/>
          <w:divBdr>
            <w:top w:val="none" w:sz="0" w:space="0" w:color="auto"/>
            <w:left w:val="none" w:sz="0" w:space="0" w:color="auto"/>
            <w:bottom w:val="none" w:sz="0" w:space="0" w:color="auto"/>
            <w:right w:val="none" w:sz="0" w:space="0" w:color="auto"/>
          </w:divBdr>
        </w:div>
        <w:div w:id="167595822">
          <w:marLeft w:val="0"/>
          <w:marRight w:val="0"/>
          <w:marTop w:val="0"/>
          <w:marBottom w:val="0"/>
          <w:divBdr>
            <w:top w:val="none" w:sz="0" w:space="0" w:color="auto"/>
            <w:left w:val="none" w:sz="0" w:space="0" w:color="auto"/>
            <w:bottom w:val="none" w:sz="0" w:space="0" w:color="auto"/>
            <w:right w:val="none" w:sz="0" w:space="0" w:color="auto"/>
          </w:divBdr>
        </w:div>
        <w:div w:id="806701750">
          <w:marLeft w:val="0"/>
          <w:marRight w:val="0"/>
          <w:marTop w:val="0"/>
          <w:marBottom w:val="0"/>
          <w:divBdr>
            <w:top w:val="none" w:sz="0" w:space="0" w:color="auto"/>
            <w:left w:val="none" w:sz="0" w:space="0" w:color="auto"/>
            <w:bottom w:val="none" w:sz="0" w:space="0" w:color="auto"/>
            <w:right w:val="none" w:sz="0" w:space="0" w:color="auto"/>
          </w:divBdr>
        </w:div>
        <w:div w:id="1432166661">
          <w:marLeft w:val="0"/>
          <w:marRight w:val="0"/>
          <w:marTop w:val="0"/>
          <w:marBottom w:val="0"/>
          <w:divBdr>
            <w:top w:val="none" w:sz="0" w:space="0" w:color="auto"/>
            <w:left w:val="none" w:sz="0" w:space="0" w:color="auto"/>
            <w:bottom w:val="none" w:sz="0" w:space="0" w:color="auto"/>
            <w:right w:val="none" w:sz="0" w:space="0" w:color="auto"/>
          </w:divBdr>
        </w:div>
        <w:div w:id="1013337778">
          <w:marLeft w:val="0"/>
          <w:marRight w:val="0"/>
          <w:marTop w:val="0"/>
          <w:marBottom w:val="0"/>
          <w:divBdr>
            <w:top w:val="none" w:sz="0" w:space="0" w:color="auto"/>
            <w:left w:val="none" w:sz="0" w:space="0" w:color="auto"/>
            <w:bottom w:val="none" w:sz="0" w:space="0" w:color="auto"/>
            <w:right w:val="none" w:sz="0" w:space="0" w:color="auto"/>
          </w:divBdr>
        </w:div>
        <w:div w:id="457142571">
          <w:marLeft w:val="0"/>
          <w:marRight w:val="0"/>
          <w:marTop w:val="0"/>
          <w:marBottom w:val="0"/>
          <w:divBdr>
            <w:top w:val="none" w:sz="0" w:space="0" w:color="auto"/>
            <w:left w:val="none" w:sz="0" w:space="0" w:color="auto"/>
            <w:bottom w:val="none" w:sz="0" w:space="0" w:color="auto"/>
            <w:right w:val="none" w:sz="0" w:space="0" w:color="auto"/>
          </w:divBdr>
        </w:div>
        <w:div w:id="875848463">
          <w:marLeft w:val="0"/>
          <w:marRight w:val="0"/>
          <w:marTop w:val="0"/>
          <w:marBottom w:val="0"/>
          <w:divBdr>
            <w:top w:val="none" w:sz="0" w:space="0" w:color="auto"/>
            <w:left w:val="none" w:sz="0" w:space="0" w:color="auto"/>
            <w:bottom w:val="none" w:sz="0" w:space="0" w:color="auto"/>
            <w:right w:val="none" w:sz="0" w:space="0" w:color="auto"/>
          </w:divBdr>
        </w:div>
        <w:div w:id="1703820371">
          <w:marLeft w:val="0"/>
          <w:marRight w:val="0"/>
          <w:marTop w:val="0"/>
          <w:marBottom w:val="0"/>
          <w:divBdr>
            <w:top w:val="none" w:sz="0" w:space="0" w:color="auto"/>
            <w:left w:val="none" w:sz="0" w:space="0" w:color="auto"/>
            <w:bottom w:val="none" w:sz="0" w:space="0" w:color="auto"/>
            <w:right w:val="none" w:sz="0" w:space="0" w:color="auto"/>
          </w:divBdr>
        </w:div>
        <w:div w:id="1236017214">
          <w:marLeft w:val="720"/>
          <w:marRight w:val="0"/>
          <w:marTop w:val="0"/>
          <w:marBottom w:val="0"/>
          <w:divBdr>
            <w:top w:val="none" w:sz="0" w:space="0" w:color="auto"/>
            <w:left w:val="none" w:sz="0" w:space="0" w:color="auto"/>
            <w:bottom w:val="none" w:sz="0" w:space="0" w:color="auto"/>
            <w:right w:val="none" w:sz="0" w:space="0" w:color="auto"/>
          </w:divBdr>
        </w:div>
        <w:div w:id="2073195847">
          <w:marLeft w:val="720"/>
          <w:marRight w:val="0"/>
          <w:marTop w:val="0"/>
          <w:marBottom w:val="0"/>
          <w:divBdr>
            <w:top w:val="none" w:sz="0" w:space="0" w:color="auto"/>
            <w:left w:val="none" w:sz="0" w:space="0" w:color="auto"/>
            <w:bottom w:val="none" w:sz="0" w:space="0" w:color="auto"/>
            <w:right w:val="none" w:sz="0" w:space="0" w:color="auto"/>
          </w:divBdr>
        </w:div>
        <w:div w:id="1183128623">
          <w:marLeft w:val="720"/>
          <w:marRight w:val="0"/>
          <w:marTop w:val="0"/>
          <w:marBottom w:val="0"/>
          <w:divBdr>
            <w:top w:val="none" w:sz="0" w:space="0" w:color="auto"/>
            <w:left w:val="none" w:sz="0" w:space="0" w:color="auto"/>
            <w:bottom w:val="none" w:sz="0" w:space="0" w:color="auto"/>
            <w:right w:val="none" w:sz="0" w:space="0" w:color="auto"/>
          </w:divBdr>
        </w:div>
        <w:div w:id="1043672882">
          <w:marLeft w:val="720"/>
          <w:marRight w:val="0"/>
          <w:marTop w:val="0"/>
          <w:marBottom w:val="0"/>
          <w:divBdr>
            <w:top w:val="none" w:sz="0" w:space="0" w:color="auto"/>
            <w:left w:val="none" w:sz="0" w:space="0" w:color="auto"/>
            <w:bottom w:val="none" w:sz="0" w:space="0" w:color="auto"/>
            <w:right w:val="none" w:sz="0" w:space="0" w:color="auto"/>
          </w:divBdr>
        </w:div>
        <w:div w:id="444615873">
          <w:marLeft w:val="720"/>
          <w:marRight w:val="0"/>
          <w:marTop w:val="0"/>
          <w:marBottom w:val="0"/>
          <w:divBdr>
            <w:top w:val="none" w:sz="0" w:space="0" w:color="auto"/>
            <w:left w:val="none" w:sz="0" w:space="0" w:color="auto"/>
            <w:bottom w:val="none" w:sz="0" w:space="0" w:color="auto"/>
            <w:right w:val="none" w:sz="0" w:space="0" w:color="auto"/>
          </w:divBdr>
        </w:div>
        <w:div w:id="816844861">
          <w:marLeft w:val="720"/>
          <w:marRight w:val="0"/>
          <w:marTop w:val="0"/>
          <w:marBottom w:val="0"/>
          <w:divBdr>
            <w:top w:val="none" w:sz="0" w:space="0" w:color="auto"/>
            <w:left w:val="none" w:sz="0" w:space="0" w:color="auto"/>
            <w:bottom w:val="none" w:sz="0" w:space="0" w:color="auto"/>
            <w:right w:val="none" w:sz="0" w:space="0" w:color="auto"/>
          </w:divBdr>
        </w:div>
        <w:div w:id="2026903878">
          <w:marLeft w:val="0"/>
          <w:marRight w:val="0"/>
          <w:marTop w:val="0"/>
          <w:marBottom w:val="0"/>
          <w:divBdr>
            <w:top w:val="none" w:sz="0" w:space="0" w:color="auto"/>
            <w:left w:val="none" w:sz="0" w:space="0" w:color="auto"/>
            <w:bottom w:val="none" w:sz="0" w:space="0" w:color="auto"/>
            <w:right w:val="none" w:sz="0" w:space="0" w:color="auto"/>
          </w:divBdr>
        </w:div>
        <w:div w:id="412824805">
          <w:marLeft w:val="0"/>
          <w:marRight w:val="0"/>
          <w:marTop w:val="0"/>
          <w:marBottom w:val="0"/>
          <w:divBdr>
            <w:top w:val="none" w:sz="0" w:space="0" w:color="auto"/>
            <w:left w:val="none" w:sz="0" w:space="0" w:color="auto"/>
            <w:bottom w:val="none" w:sz="0" w:space="0" w:color="auto"/>
            <w:right w:val="none" w:sz="0" w:space="0" w:color="auto"/>
          </w:divBdr>
        </w:div>
        <w:div w:id="1219512951">
          <w:marLeft w:val="0"/>
          <w:marRight w:val="0"/>
          <w:marTop w:val="0"/>
          <w:marBottom w:val="0"/>
          <w:divBdr>
            <w:top w:val="none" w:sz="0" w:space="0" w:color="auto"/>
            <w:left w:val="none" w:sz="0" w:space="0" w:color="auto"/>
            <w:bottom w:val="none" w:sz="0" w:space="0" w:color="auto"/>
            <w:right w:val="none" w:sz="0" w:space="0" w:color="auto"/>
          </w:divBdr>
        </w:div>
        <w:div w:id="1323586743">
          <w:marLeft w:val="0"/>
          <w:marRight w:val="0"/>
          <w:marTop w:val="0"/>
          <w:marBottom w:val="0"/>
          <w:divBdr>
            <w:top w:val="none" w:sz="0" w:space="0" w:color="auto"/>
            <w:left w:val="none" w:sz="0" w:space="0" w:color="auto"/>
            <w:bottom w:val="none" w:sz="0" w:space="0" w:color="auto"/>
            <w:right w:val="none" w:sz="0" w:space="0" w:color="auto"/>
          </w:divBdr>
        </w:div>
        <w:div w:id="173961781">
          <w:marLeft w:val="0"/>
          <w:marRight w:val="0"/>
          <w:marTop w:val="0"/>
          <w:marBottom w:val="0"/>
          <w:divBdr>
            <w:top w:val="none" w:sz="0" w:space="0" w:color="auto"/>
            <w:left w:val="none" w:sz="0" w:space="0" w:color="auto"/>
            <w:bottom w:val="none" w:sz="0" w:space="0" w:color="auto"/>
            <w:right w:val="none" w:sz="0" w:space="0" w:color="auto"/>
          </w:divBdr>
        </w:div>
        <w:div w:id="2026207464">
          <w:marLeft w:val="0"/>
          <w:marRight w:val="0"/>
          <w:marTop w:val="0"/>
          <w:marBottom w:val="0"/>
          <w:divBdr>
            <w:top w:val="none" w:sz="0" w:space="0" w:color="auto"/>
            <w:left w:val="none" w:sz="0" w:space="0" w:color="auto"/>
            <w:bottom w:val="none" w:sz="0" w:space="0" w:color="auto"/>
            <w:right w:val="none" w:sz="0" w:space="0" w:color="auto"/>
          </w:divBdr>
        </w:div>
        <w:div w:id="412969668">
          <w:marLeft w:val="0"/>
          <w:marRight w:val="0"/>
          <w:marTop w:val="0"/>
          <w:marBottom w:val="0"/>
          <w:divBdr>
            <w:top w:val="none" w:sz="0" w:space="0" w:color="auto"/>
            <w:left w:val="none" w:sz="0" w:space="0" w:color="auto"/>
            <w:bottom w:val="none" w:sz="0" w:space="0" w:color="auto"/>
            <w:right w:val="none" w:sz="0" w:space="0" w:color="auto"/>
          </w:divBdr>
        </w:div>
        <w:div w:id="344283076">
          <w:marLeft w:val="0"/>
          <w:marRight w:val="0"/>
          <w:marTop w:val="0"/>
          <w:marBottom w:val="0"/>
          <w:divBdr>
            <w:top w:val="none" w:sz="0" w:space="0" w:color="auto"/>
            <w:left w:val="none" w:sz="0" w:space="0" w:color="auto"/>
            <w:bottom w:val="none" w:sz="0" w:space="0" w:color="auto"/>
            <w:right w:val="none" w:sz="0" w:space="0" w:color="auto"/>
          </w:divBdr>
        </w:div>
        <w:div w:id="766577211">
          <w:marLeft w:val="0"/>
          <w:marRight w:val="0"/>
          <w:marTop w:val="0"/>
          <w:marBottom w:val="0"/>
          <w:divBdr>
            <w:top w:val="none" w:sz="0" w:space="0" w:color="auto"/>
            <w:left w:val="none" w:sz="0" w:space="0" w:color="auto"/>
            <w:bottom w:val="none" w:sz="0" w:space="0" w:color="auto"/>
            <w:right w:val="none" w:sz="0" w:space="0" w:color="auto"/>
          </w:divBdr>
        </w:div>
        <w:div w:id="1974209509">
          <w:marLeft w:val="0"/>
          <w:marRight w:val="0"/>
          <w:marTop w:val="0"/>
          <w:marBottom w:val="0"/>
          <w:divBdr>
            <w:top w:val="none" w:sz="0" w:space="0" w:color="auto"/>
            <w:left w:val="none" w:sz="0" w:space="0" w:color="auto"/>
            <w:bottom w:val="none" w:sz="0" w:space="0" w:color="auto"/>
            <w:right w:val="none" w:sz="0" w:space="0" w:color="auto"/>
          </w:divBdr>
        </w:div>
      </w:divsChild>
    </w:div>
    <w:div w:id="1442529259">
      <w:bodyDiv w:val="1"/>
      <w:marLeft w:val="0"/>
      <w:marRight w:val="0"/>
      <w:marTop w:val="0"/>
      <w:marBottom w:val="0"/>
      <w:divBdr>
        <w:top w:val="none" w:sz="0" w:space="0" w:color="auto"/>
        <w:left w:val="none" w:sz="0" w:space="0" w:color="auto"/>
        <w:bottom w:val="none" w:sz="0" w:space="0" w:color="auto"/>
        <w:right w:val="none" w:sz="0" w:space="0" w:color="auto"/>
      </w:divBdr>
      <w:divsChild>
        <w:div w:id="1140851514">
          <w:marLeft w:val="0"/>
          <w:marRight w:val="0"/>
          <w:marTop w:val="0"/>
          <w:marBottom w:val="0"/>
          <w:divBdr>
            <w:top w:val="none" w:sz="0" w:space="0" w:color="auto"/>
            <w:left w:val="none" w:sz="0" w:space="0" w:color="auto"/>
            <w:bottom w:val="none" w:sz="0" w:space="0" w:color="auto"/>
            <w:right w:val="none" w:sz="0" w:space="0" w:color="auto"/>
          </w:divBdr>
        </w:div>
        <w:div w:id="1131284399">
          <w:marLeft w:val="0"/>
          <w:marRight w:val="0"/>
          <w:marTop w:val="0"/>
          <w:marBottom w:val="0"/>
          <w:divBdr>
            <w:top w:val="none" w:sz="0" w:space="0" w:color="auto"/>
            <w:left w:val="none" w:sz="0" w:space="0" w:color="auto"/>
            <w:bottom w:val="none" w:sz="0" w:space="0" w:color="auto"/>
            <w:right w:val="none" w:sz="0" w:space="0" w:color="auto"/>
          </w:divBdr>
        </w:div>
        <w:div w:id="1496725406">
          <w:marLeft w:val="720"/>
          <w:marRight w:val="0"/>
          <w:marTop w:val="0"/>
          <w:marBottom w:val="0"/>
          <w:divBdr>
            <w:top w:val="none" w:sz="0" w:space="0" w:color="auto"/>
            <w:left w:val="none" w:sz="0" w:space="0" w:color="auto"/>
            <w:bottom w:val="none" w:sz="0" w:space="0" w:color="auto"/>
            <w:right w:val="none" w:sz="0" w:space="0" w:color="auto"/>
          </w:divBdr>
        </w:div>
        <w:div w:id="1318145552">
          <w:marLeft w:val="720"/>
          <w:marRight w:val="0"/>
          <w:marTop w:val="0"/>
          <w:marBottom w:val="0"/>
          <w:divBdr>
            <w:top w:val="none" w:sz="0" w:space="0" w:color="auto"/>
            <w:left w:val="none" w:sz="0" w:space="0" w:color="auto"/>
            <w:bottom w:val="none" w:sz="0" w:space="0" w:color="auto"/>
            <w:right w:val="none" w:sz="0" w:space="0" w:color="auto"/>
          </w:divBdr>
        </w:div>
        <w:div w:id="1705253891">
          <w:marLeft w:val="720"/>
          <w:marRight w:val="0"/>
          <w:marTop w:val="0"/>
          <w:marBottom w:val="0"/>
          <w:divBdr>
            <w:top w:val="none" w:sz="0" w:space="0" w:color="auto"/>
            <w:left w:val="none" w:sz="0" w:space="0" w:color="auto"/>
            <w:bottom w:val="none" w:sz="0" w:space="0" w:color="auto"/>
            <w:right w:val="none" w:sz="0" w:space="0" w:color="auto"/>
          </w:divBdr>
        </w:div>
        <w:div w:id="786194034">
          <w:marLeft w:val="720"/>
          <w:marRight w:val="0"/>
          <w:marTop w:val="0"/>
          <w:marBottom w:val="0"/>
          <w:divBdr>
            <w:top w:val="none" w:sz="0" w:space="0" w:color="auto"/>
            <w:left w:val="none" w:sz="0" w:space="0" w:color="auto"/>
            <w:bottom w:val="none" w:sz="0" w:space="0" w:color="auto"/>
            <w:right w:val="none" w:sz="0" w:space="0" w:color="auto"/>
          </w:divBdr>
        </w:div>
        <w:div w:id="1657370139">
          <w:marLeft w:val="720"/>
          <w:marRight w:val="0"/>
          <w:marTop w:val="0"/>
          <w:marBottom w:val="0"/>
          <w:divBdr>
            <w:top w:val="none" w:sz="0" w:space="0" w:color="auto"/>
            <w:left w:val="none" w:sz="0" w:space="0" w:color="auto"/>
            <w:bottom w:val="none" w:sz="0" w:space="0" w:color="auto"/>
            <w:right w:val="none" w:sz="0" w:space="0" w:color="auto"/>
          </w:divBdr>
        </w:div>
        <w:div w:id="108816967">
          <w:marLeft w:val="720"/>
          <w:marRight w:val="0"/>
          <w:marTop w:val="0"/>
          <w:marBottom w:val="0"/>
          <w:divBdr>
            <w:top w:val="none" w:sz="0" w:space="0" w:color="auto"/>
            <w:left w:val="none" w:sz="0" w:space="0" w:color="auto"/>
            <w:bottom w:val="none" w:sz="0" w:space="0" w:color="auto"/>
            <w:right w:val="none" w:sz="0" w:space="0" w:color="auto"/>
          </w:divBdr>
        </w:div>
      </w:divsChild>
    </w:div>
    <w:div w:id="2025396426">
      <w:bodyDiv w:val="1"/>
      <w:marLeft w:val="0"/>
      <w:marRight w:val="0"/>
      <w:marTop w:val="0"/>
      <w:marBottom w:val="0"/>
      <w:divBdr>
        <w:top w:val="none" w:sz="0" w:space="0" w:color="auto"/>
        <w:left w:val="none" w:sz="0" w:space="0" w:color="auto"/>
        <w:bottom w:val="none" w:sz="0" w:space="0" w:color="auto"/>
        <w:right w:val="none" w:sz="0" w:space="0" w:color="auto"/>
      </w:divBdr>
    </w:div>
    <w:div w:id="20461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EA0E0-D3A0-4A95-998F-A17626E0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1111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ccoronadov</dc:creator>
  <cp:lastModifiedBy>Grupo de Gestión de la Calidad</cp:lastModifiedBy>
  <cp:revision>3</cp:revision>
  <cp:lastPrinted>2015-09-03T16:10:00Z</cp:lastPrinted>
  <dcterms:created xsi:type="dcterms:W3CDTF">2020-01-31T16:45:00Z</dcterms:created>
  <dcterms:modified xsi:type="dcterms:W3CDTF">2020-01-31T16:53:00Z</dcterms:modified>
</cp:coreProperties>
</file>