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2726" w14:textId="77777777" w:rsidR="00A4161B" w:rsidRPr="005F2846" w:rsidRDefault="00A4161B" w:rsidP="00A4161B">
      <w:pPr>
        <w:autoSpaceDE w:val="0"/>
        <w:autoSpaceDN w:val="0"/>
        <w:adjustRightInd w:val="0"/>
        <w:spacing w:line="240" w:lineRule="auto"/>
        <w:jc w:val="left"/>
        <w:rPr>
          <w:rFonts w:ascii="Arial" w:hAnsi="Arial" w:cs="Arial"/>
          <w:bCs/>
          <w:color w:val="000000" w:themeColor="text1"/>
          <w:sz w:val="20"/>
          <w:szCs w:val="20"/>
        </w:rPr>
      </w:pPr>
      <w:r w:rsidRPr="005F2846">
        <w:rPr>
          <w:rFonts w:ascii="Arial" w:hAnsi="Arial" w:cs="Arial"/>
          <w:bCs/>
          <w:color w:val="000000" w:themeColor="text1"/>
          <w:sz w:val="20"/>
          <w:szCs w:val="20"/>
        </w:rPr>
        <w:t>Ciudad, día/mes/año</w:t>
      </w:r>
    </w:p>
    <w:p w14:paraId="724B9779" w14:textId="77777777" w:rsidR="00A4161B" w:rsidRPr="005F2846" w:rsidRDefault="00A4161B" w:rsidP="00A4161B">
      <w:pPr>
        <w:autoSpaceDE w:val="0"/>
        <w:autoSpaceDN w:val="0"/>
        <w:adjustRightInd w:val="0"/>
        <w:spacing w:line="240" w:lineRule="auto"/>
        <w:jc w:val="left"/>
        <w:rPr>
          <w:rFonts w:ascii="Arial" w:hAnsi="Arial" w:cs="Arial"/>
          <w:bCs/>
          <w:color w:val="000000" w:themeColor="text1"/>
          <w:sz w:val="20"/>
          <w:szCs w:val="20"/>
        </w:rPr>
      </w:pPr>
    </w:p>
    <w:p w14:paraId="58FEDF69" w14:textId="77777777" w:rsidR="00A4161B" w:rsidRPr="005F2846" w:rsidRDefault="00A4161B" w:rsidP="00A4161B">
      <w:pPr>
        <w:tabs>
          <w:tab w:val="right" w:pos="8504"/>
        </w:tabs>
        <w:autoSpaceDE w:val="0"/>
        <w:autoSpaceDN w:val="0"/>
        <w:adjustRightInd w:val="0"/>
        <w:spacing w:line="240" w:lineRule="auto"/>
        <w:jc w:val="left"/>
        <w:rPr>
          <w:rFonts w:ascii="Arial" w:hAnsi="Arial" w:cs="Arial"/>
          <w:bCs/>
          <w:color w:val="000000" w:themeColor="text1"/>
          <w:sz w:val="20"/>
          <w:szCs w:val="20"/>
        </w:rPr>
      </w:pPr>
      <w:r w:rsidRPr="005F2846">
        <w:rPr>
          <w:rFonts w:ascii="Arial" w:hAnsi="Arial" w:cs="Arial"/>
          <w:bCs/>
          <w:color w:val="000000" w:themeColor="text1"/>
          <w:sz w:val="20"/>
          <w:szCs w:val="20"/>
        </w:rPr>
        <w:t>Señores:</w:t>
      </w:r>
    </w:p>
    <w:p w14:paraId="44CDB30F" w14:textId="77777777" w:rsidR="00A4161B" w:rsidRPr="00F63074" w:rsidRDefault="00A4161B" w:rsidP="00A4161B">
      <w:pPr>
        <w:autoSpaceDE w:val="0"/>
        <w:autoSpaceDN w:val="0"/>
        <w:adjustRightInd w:val="0"/>
        <w:spacing w:line="240" w:lineRule="auto"/>
        <w:jc w:val="left"/>
        <w:rPr>
          <w:rFonts w:ascii="Arial" w:hAnsi="Arial" w:cs="Arial"/>
          <w:b/>
          <w:bCs/>
          <w:color w:val="808080" w:themeColor="background1" w:themeShade="80"/>
          <w:sz w:val="20"/>
          <w:szCs w:val="20"/>
        </w:rPr>
      </w:pPr>
      <w:r w:rsidRPr="005F2846">
        <w:rPr>
          <w:rFonts w:ascii="Arial" w:hAnsi="Arial" w:cs="Arial"/>
          <w:b/>
          <w:bCs/>
          <w:color w:val="000000" w:themeColor="text1"/>
          <w:sz w:val="20"/>
          <w:szCs w:val="20"/>
        </w:rPr>
        <w:t xml:space="preserve">Consejo de Facultad de </w:t>
      </w:r>
      <w:r w:rsidRPr="00F63074">
        <w:rPr>
          <w:rFonts w:ascii="Arial" w:hAnsi="Arial" w:cs="Arial"/>
          <w:b/>
          <w:bCs/>
          <w:color w:val="808080" w:themeColor="background1" w:themeShade="80"/>
          <w:sz w:val="20"/>
          <w:szCs w:val="20"/>
        </w:rPr>
        <w:t>&lt;&lt; nombre de la Facultad&gt;&gt;</w:t>
      </w:r>
    </w:p>
    <w:p w14:paraId="225B2037" w14:textId="77777777" w:rsidR="00A4161B" w:rsidRPr="005F2846" w:rsidRDefault="00A4161B" w:rsidP="00A4161B">
      <w:pPr>
        <w:autoSpaceDE w:val="0"/>
        <w:autoSpaceDN w:val="0"/>
        <w:adjustRightInd w:val="0"/>
        <w:spacing w:line="240" w:lineRule="auto"/>
        <w:jc w:val="left"/>
        <w:rPr>
          <w:rFonts w:ascii="Arial" w:hAnsi="Arial" w:cs="Arial"/>
          <w:bCs/>
          <w:color w:val="000000" w:themeColor="text1"/>
          <w:sz w:val="20"/>
          <w:szCs w:val="20"/>
        </w:rPr>
      </w:pPr>
      <w:r w:rsidRPr="005F2846">
        <w:rPr>
          <w:rFonts w:ascii="Arial" w:hAnsi="Arial" w:cs="Arial"/>
          <w:bCs/>
          <w:color w:val="000000" w:themeColor="text1"/>
          <w:sz w:val="20"/>
          <w:szCs w:val="20"/>
        </w:rPr>
        <w:t>Universidad del Magdalena</w:t>
      </w:r>
    </w:p>
    <w:p w14:paraId="1CEFA8B0" w14:textId="77777777" w:rsidR="00A4161B" w:rsidRDefault="00A4161B" w:rsidP="00FE265F">
      <w:pPr>
        <w:autoSpaceDE w:val="0"/>
        <w:autoSpaceDN w:val="0"/>
        <w:adjustRightInd w:val="0"/>
        <w:spacing w:line="240" w:lineRule="auto"/>
        <w:jc w:val="left"/>
        <w:rPr>
          <w:rFonts w:ascii="Arial" w:hAnsi="Arial" w:cs="Arial"/>
          <w:bCs/>
          <w:color w:val="000000" w:themeColor="text1"/>
          <w:sz w:val="20"/>
          <w:szCs w:val="20"/>
        </w:rPr>
      </w:pPr>
    </w:p>
    <w:p w14:paraId="31271F16" w14:textId="77777777" w:rsidR="00FE265F" w:rsidRPr="005F2846" w:rsidRDefault="00FE265F" w:rsidP="00FE265F">
      <w:pPr>
        <w:autoSpaceDE w:val="0"/>
        <w:autoSpaceDN w:val="0"/>
        <w:adjustRightInd w:val="0"/>
        <w:spacing w:line="240" w:lineRule="auto"/>
        <w:jc w:val="left"/>
        <w:rPr>
          <w:rFonts w:ascii="Arial" w:hAnsi="Arial" w:cs="Arial"/>
          <w:bCs/>
          <w:color w:val="000000" w:themeColor="text1"/>
          <w:sz w:val="20"/>
          <w:szCs w:val="20"/>
        </w:rPr>
      </w:pPr>
      <w:r w:rsidRPr="005F2846">
        <w:rPr>
          <w:rFonts w:ascii="Arial" w:hAnsi="Arial" w:cs="Arial"/>
          <w:bCs/>
          <w:color w:val="000000" w:themeColor="text1"/>
          <w:sz w:val="20"/>
          <w:szCs w:val="20"/>
        </w:rPr>
        <w:t>Cordial saludo</w:t>
      </w:r>
    </w:p>
    <w:p w14:paraId="44E05CD8" w14:textId="77777777" w:rsidR="00FE265F" w:rsidRPr="005F2846" w:rsidRDefault="00FE265F" w:rsidP="00FE265F">
      <w:pPr>
        <w:autoSpaceDE w:val="0"/>
        <w:autoSpaceDN w:val="0"/>
        <w:adjustRightInd w:val="0"/>
        <w:spacing w:line="240" w:lineRule="auto"/>
        <w:jc w:val="center"/>
        <w:rPr>
          <w:rFonts w:ascii="Arial" w:hAnsi="Arial" w:cs="Arial"/>
          <w:b/>
          <w:bCs/>
          <w:color w:val="1F497D" w:themeColor="text2"/>
          <w:sz w:val="20"/>
          <w:szCs w:val="20"/>
        </w:rPr>
      </w:pPr>
    </w:p>
    <w:p w14:paraId="6E5699BE" w14:textId="0D4561E0" w:rsidR="00FE265F" w:rsidRPr="005F2846" w:rsidRDefault="00FE265F" w:rsidP="00844148">
      <w:pPr>
        <w:autoSpaceDE w:val="0"/>
        <w:autoSpaceDN w:val="0"/>
        <w:adjustRightInd w:val="0"/>
        <w:spacing w:line="240" w:lineRule="auto"/>
        <w:rPr>
          <w:rFonts w:ascii="Arial" w:hAnsi="Arial" w:cs="Arial"/>
          <w:b/>
          <w:bCs/>
          <w:color w:val="1F497D" w:themeColor="text2"/>
          <w:sz w:val="20"/>
          <w:szCs w:val="20"/>
        </w:rPr>
      </w:pPr>
      <w:r w:rsidRPr="005F2846">
        <w:rPr>
          <w:rFonts w:ascii="Arial" w:hAnsi="Arial" w:cs="Arial"/>
          <w:sz w:val="20"/>
          <w:szCs w:val="20"/>
          <w:lang w:val="es-MX"/>
        </w:rPr>
        <w:t xml:space="preserve">Muy comedidamente me permito </w:t>
      </w:r>
      <w:r>
        <w:rPr>
          <w:rFonts w:ascii="Arial" w:hAnsi="Arial" w:cs="Arial"/>
          <w:sz w:val="20"/>
          <w:szCs w:val="20"/>
          <w:lang w:val="es-MX"/>
        </w:rPr>
        <w:t>presentar l</w:t>
      </w:r>
      <w:r w:rsidR="00A4161B">
        <w:rPr>
          <w:rFonts w:ascii="Arial" w:hAnsi="Arial" w:cs="Arial"/>
          <w:sz w:val="20"/>
          <w:szCs w:val="20"/>
          <w:lang w:val="es-MX"/>
        </w:rPr>
        <w:t>os</w:t>
      </w:r>
      <w:r>
        <w:rPr>
          <w:rFonts w:ascii="Arial" w:hAnsi="Arial" w:cs="Arial"/>
          <w:sz w:val="20"/>
          <w:szCs w:val="20"/>
          <w:lang w:val="es-MX"/>
        </w:rPr>
        <w:t xml:space="preserve"> siguiente</w:t>
      </w:r>
      <w:r w:rsidR="00A4161B">
        <w:rPr>
          <w:rFonts w:ascii="Arial" w:hAnsi="Arial" w:cs="Arial"/>
          <w:sz w:val="20"/>
          <w:szCs w:val="20"/>
          <w:lang w:val="es-MX"/>
        </w:rPr>
        <w:t>s</w:t>
      </w:r>
      <w:r>
        <w:rPr>
          <w:rFonts w:ascii="Arial" w:hAnsi="Arial" w:cs="Arial"/>
          <w:sz w:val="20"/>
          <w:szCs w:val="20"/>
          <w:lang w:val="es-MX"/>
        </w:rPr>
        <w:t xml:space="preserve"> trabajo</w:t>
      </w:r>
      <w:r w:rsidR="00A4161B">
        <w:rPr>
          <w:rFonts w:ascii="Arial" w:hAnsi="Arial" w:cs="Arial"/>
          <w:sz w:val="20"/>
          <w:szCs w:val="20"/>
          <w:lang w:val="es-MX"/>
        </w:rPr>
        <w:t>s</w:t>
      </w:r>
      <w:r>
        <w:rPr>
          <w:rFonts w:ascii="Arial" w:hAnsi="Arial" w:cs="Arial"/>
          <w:sz w:val="20"/>
          <w:szCs w:val="20"/>
          <w:lang w:val="es-MX"/>
        </w:rPr>
        <w:t xml:space="preserve"> con fines de ascenso en el escalafón</w:t>
      </w:r>
      <w:r w:rsidR="00B17878">
        <w:rPr>
          <w:rStyle w:val="Refdenotaalpie"/>
          <w:rFonts w:ascii="Arial" w:hAnsi="Arial" w:cs="Arial"/>
          <w:sz w:val="20"/>
          <w:szCs w:val="20"/>
          <w:lang w:val="es-MX"/>
        </w:rPr>
        <w:footnoteReference w:id="1"/>
      </w:r>
      <w:r>
        <w:rPr>
          <w:rFonts w:ascii="Arial" w:hAnsi="Arial" w:cs="Arial"/>
          <w:sz w:val="20"/>
          <w:szCs w:val="20"/>
          <w:lang w:val="es-MX"/>
        </w:rPr>
        <w:t xml:space="preserve"> docente a la categoría de profesor </w:t>
      </w:r>
      <w:r w:rsidR="00A4161B">
        <w:rPr>
          <w:rFonts w:ascii="Arial" w:hAnsi="Arial" w:cs="Arial"/>
          <w:sz w:val="20"/>
          <w:szCs w:val="20"/>
          <w:lang w:val="es-MX"/>
        </w:rPr>
        <w:t>titular</w:t>
      </w:r>
      <w:r>
        <w:rPr>
          <w:rFonts w:ascii="Arial" w:hAnsi="Arial" w:cs="Arial"/>
          <w:sz w:val="20"/>
          <w:szCs w:val="20"/>
          <w:lang w:val="es-MX"/>
        </w:rPr>
        <w:t>,</w:t>
      </w:r>
      <w:r w:rsidRPr="005F2846">
        <w:rPr>
          <w:rFonts w:ascii="Arial" w:hAnsi="Arial" w:cs="Arial"/>
          <w:sz w:val="20"/>
          <w:szCs w:val="20"/>
          <w:lang w:val="es-MX"/>
        </w:rPr>
        <w:t xml:space="preserve"> de acuerdo con lo estipulado en el artículo 27 del Acuerdo Superior N° 007 de 2003, para ello adjunto los siguientes soportes</w:t>
      </w:r>
      <w:r w:rsidR="00BB1D07">
        <w:rPr>
          <w:rFonts w:ascii="Arial" w:hAnsi="Arial" w:cs="Arial"/>
          <w:sz w:val="20"/>
          <w:szCs w:val="20"/>
          <w:lang w:val="es-MX"/>
        </w:rPr>
        <w:t>:</w:t>
      </w:r>
    </w:p>
    <w:p w14:paraId="7E53DC6C" w14:textId="77777777" w:rsidR="00FE265F" w:rsidRDefault="00FE265F" w:rsidP="00FE265F">
      <w:pPr>
        <w:autoSpaceDE w:val="0"/>
        <w:autoSpaceDN w:val="0"/>
        <w:adjustRightInd w:val="0"/>
        <w:spacing w:line="240" w:lineRule="auto"/>
        <w:jc w:val="left"/>
        <w:rPr>
          <w:rFonts w:ascii="Arial" w:hAnsi="Arial" w:cs="Arial"/>
          <w:b/>
          <w:bCs/>
          <w:color w:val="1F497D" w:themeColor="text2"/>
          <w:sz w:val="20"/>
          <w:szCs w:val="20"/>
        </w:rPr>
      </w:pPr>
    </w:p>
    <w:tbl>
      <w:tblPr>
        <w:tblStyle w:val="Tablaconcuadrcula"/>
        <w:tblW w:w="8505" w:type="dxa"/>
        <w:tblInd w:w="108" w:type="dxa"/>
        <w:tblLook w:val="04A0" w:firstRow="1" w:lastRow="0" w:firstColumn="1" w:lastColumn="0" w:noHBand="0" w:noVBand="1"/>
      </w:tblPr>
      <w:tblGrid>
        <w:gridCol w:w="7513"/>
        <w:gridCol w:w="992"/>
      </w:tblGrid>
      <w:tr w:rsidR="00A4161B" w:rsidRPr="00A4161B" w14:paraId="650A257F" w14:textId="77777777" w:rsidTr="00A4161B">
        <w:tc>
          <w:tcPr>
            <w:tcW w:w="7513" w:type="dxa"/>
          </w:tcPr>
          <w:p w14:paraId="723C070E" w14:textId="77777777" w:rsidR="00A4161B" w:rsidRPr="00A4161B" w:rsidRDefault="00A4161B" w:rsidP="003621E9">
            <w:pPr>
              <w:autoSpaceDE w:val="0"/>
              <w:autoSpaceDN w:val="0"/>
              <w:adjustRightInd w:val="0"/>
              <w:jc w:val="center"/>
              <w:rPr>
                <w:rFonts w:ascii="Arial" w:hAnsi="Arial" w:cs="Arial"/>
                <w:b/>
                <w:color w:val="000000" w:themeColor="text1"/>
                <w:sz w:val="20"/>
              </w:rPr>
            </w:pPr>
            <w:r w:rsidRPr="00A4161B">
              <w:rPr>
                <w:rFonts w:ascii="Arial" w:hAnsi="Arial" w:cs="Arial"/>
                <w:b/>
                <w:color w:val="000000" w:themeColor="text1"/>
                <w:sz w:val="20"/>
              </w:rPr>
              <w:t>Documentos</w:t>
            </w:r>
          </w:p>
        </w:tc>
        <w:tc>
          <w:tcPr>
            <w:tcW w:w="992" w:type="dxa"/>
          </w:tcPr>
          <w:p w14:paraId="03E78C9D" w14:textId="77777777" w:rsidR="00A4161B" w:rsidRPr="00A4161B" w:rsidRDefault="00A4161B" w:rsidP="003621E9">
            <w:pPr>
              <w:autoSpaceDE w:val="0"/>
              <w:autoSpaceDN w:val="0"/>
              <w:adjustRightInd w:val="0"/>
              <w:jc w:val="center"/>
              <w:rPr>
                <w:rFonts w:ascii="Arial" w:hAnsi="Arial" w:cs="Arial"/>
                <w:b/>
                <w:color w:val="000000" w:themeColor="text1"/>
                <w:sz w:val="20"/>
              </w:rPr>
            </w:pPr>
          </w:p>
        </w:tc>
      </w:tr>
      <w:tr w:rsidR="00A4161B" w:rsidRPr="00A4161B" w14:paraId="768DACB6" w14:textId="77777777" w:rsidTr="00F63074">
        <w:trPr>
          <w:trHeight w:val="1120"/>
        </w:trPr>
        <w:tc>
          <w:tcPr>
            <w:tcW w:w="7513" w:type="dxa"/>
            <w:vAlign w:val="center"/>
          </w:tcPr>
          <w:p w14:paraId="514D5765" w14:textId="28FA54BE" w:rsidR="00A4161B" w:rsidRPr="00A4161B" w:rsidRDefault="00A4161B" w:rsidP="00F63074">
            <w:pPr>
              <w:autoSpaceDE w:val="0"/>
              <w:autoSpaceDN w:val="0"/>
              <w:adjustRightInd w:val="0"/>
              <w:rPr>
                <w:rFonts w:ascii="Arial" w:hAnsi="Arial" w:cs="Arial"/>
                <w:color w:val="000000" w:themeColor="text1"/>
                <w:sz w:val="20"/>
              </w:rPr>
            </w:pPr>
            <w:r w:rsidRPr="00A4161B">
              <w:rPr>
                <w:rFonts w:ascii="Arial" w:hAnsi="Arial" w:cs="Arial"/>
                <w:color w:val="000000" w:themeColor="text1"/>
                <w:sz w:val="20"/>
              </w:rPr>
              <w:t>Copia original en físico o digital de dos (2) trabajos inéditos y elaborados para ascenso en el escalafón, realizado durante su permanencia en la categoría de profesor Asociado que constituye un aporte significativo a la docencia, a las ciencias, a las artes o a las humanidades</w:t>
            </w:r>
            <w:r w:rsidR="003C2036">
              <w:rPr>
                <w:rFonts w:ascii="Arial" w:hAnsi="Arial" w:cs="Arial"/>
                <w:color w:val="000000" w:themeColor="text1"/>
                <w:sz w:val="20"/>
              </w:rPr>
              <w:t>.</w:t>
            </w:r>
          </w:p>
        </w:tc>
        <w:tc>
          <w:tcPr>
            <w:tcW w:w="992" w:type="dxa"/>
          </w:tcPr>
          <w:p w14:paraId="1F1EAADD" w14:textId="77777777" w:rsidR="00A4161B" w:rsidRPr="00A4161B" w:rsidRDefault="00A4161B" w:rsidP="003621E9">
            <w:pPr>
              <w:autoSpaceDE w:val="0"/>
              <w:autoSpaceDN w:val="0"/>
              <w:adjustRightInd w:val="0"/>
              <w:rPr>
                <w:rFonts w:ascii="Arial" w:hAnsi="Arial" w:cs="Arial"/>
                <w:b/>
                <w:color w:val="000000" w:themeColor="text1"/>
                <w:sz w:val="20"/>
              </w:rPr>
            </w:pPr>
          </w:p>
        </w:tc>
      </w:tr>
      <w:tr w:rsidR="00A4161B" w:rsidRPr="00A4161B" w14:paraId="7A61A9CC" w14:textId="77777777" w:rsidTr="00F63074">
        <w:trPr>
          <w:trHeight w:val="893"/>
        </w:trPr>
        <w:tc>
          <w:tcPr>
            <w:tcW w:w="7513" w:type="dxa"/>
            <w:vAlign w:val="center"/>
          </w:tcPr>
          <w:p w14:paraId="3427A672" w14:textId="3BB9EC25" w:rsidR="00A4161B" w:rsidRPr="00A4161B" w:rsidRDefault="00A4161B" w:rsidP="00F63074">
            <w:pPr>
              <w:autoSpaceDE w:val="0"/>
              <w:autoSpaceDN w:val="0"/>
              <w:adjustRightInd w:val="0"/>
              <w:rPr>
                <w:rFonts w:ascii="Arial" w:hAnsi="Arial" w:cs="Arial"/>
                <w:color w:val="000000" w:themeColor="text1"/>
                <w:sz w:val="20"/>
              </w:rPr>
            </w:pPr>
            <w:r w:rsidRPr="00A4161B">
              <w:rPr>
                <w:rFonts w:ascii="Arial" w:hAnsi="Arial" w:cs="Arial"/>
                <w:color w:val="000000" w:themeColor="text1"/>
                <w:sz w:val="20"/>
              </w:rPr>
              <w:t>Documento de manifiesto bajo la gravedad de juramento que el trabajo presentado para ascenso en el escalafón docente es inédito lo que supone que no ha sido publicado o presentado en con anterioridad en algún medio o evento</w:t>
            </w:r>
            <w:r w:rsidR="003C2036">
              <w:rPr>
                <w:rFonts w:ascii="Arial" w:hAnsi="Arial" w:cs="Arial"/>
                <w:color w:val="000000" w:themeColor="text1"/>
                <w:sz w:val="20"/>
              </w:rPr>
              <w:t>.</w:t>
            </w:r>
          </w:p>
        </w:tc>
        <w:tc>
          <w:tcPr>
            <w:tcW w:w="992" w:type="dxa"/>
          </w:tcPr>
          <w:p w14:paraId="702945A4" w14:textId="77777777" w:rsidR="00A4161B" w:rsidRPr="00A4161B" w:rsidRDefault="00A4161B" w:rsidP="003621E9">
            <w:pPr>
              <w:autoSpaceDE w:val="0"/>
              <w:autoSpaceDN w:val="0"/>
              <w:adjustRightInd w:val="0"/>
              <w:rPr>
                <w:rFonts w:ascii="Arial" w:hAnsi="Arial" w:cs="Arial"/>
                <w:b/>
                <w:color w:val="000000" w:themeColor="text1"/>
                <w:sz w:val="20"/>
              </w:rPr>
            </w:pPr>
          </w:p>
        </w:tc>
      </w:tr>
      <w:tr w:rsidR="00A4161B" w:rsidRPr="00A4161B" w14:paraId="38D20C66" w14:textId="77777777" w:rsidTr="00F63074">
        <w:trPr>
          <w:trHeight w:val="347"/>
        </w:trPr>
        <w:tc>
          <w:tcPr>
            <w:tcW w:w="8505" w:type="dxa"/>
            <w:gridSpan w:val="2"/>
            <w:vAlign w:val="center"/>
          </w:tcPr>
          <w:p w14:paraId="0FBBF5D1" w14:textId="77777777"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 xml:space="preserve">Trabajos presentados </w:t>
            </w:r>
            <w:proofErr w:type="gramStart"/>
            <w:r w:rsidRPr="00A4161B">
              <w:rPr>
                <w:rFonts w:ascii="Arial" w:hAnsi="Arial" w:cs="Arial"/>
                <w:b/>
                <w:color w:val="000000" w:themeColor="text1"/>
                <w:sz w:val="20"/>
              </w:rPr>
              <w:t>de acuerdo a</w:t>
            </w:r>
            <w:proofErr w:type="gramEnd"/>
            <w:r w:rsidRPr="00A4161B">
              <w:rPr>
                <w:rFonts w:ascii="Arial" w:hAnsi="Arial" w:cs="Arial"/>
                <w:b/>
                <w:color w:val="000000" w:themeColor="text1"/>
                <w:sz w:val="20"/>
              </w:rPr>
              <w:t xml:space="preserve"> la finalidad para ascenso en el escalafón</w:t>
            </w:r>
          </w:p>
        </w:tc>
      </w:tr>
      <w:tr w:rsidR="00A4161B" w:rsidRPr="00A4161B" w14:paraId="414FB600" w14:textId="77777777" w:rsidTr="00F63074">
        <w:trPr>
          <w:trHeight w:val="347"/>
        </w:trPr>
        <w:tc>
          <w:tcPr>
            <w:tcW w:w="8505" w:type="dxa"/>
            <w:gridSpan w:val="2"/>
            <w:vAlign w:val="center"/>
          </w:tcPr>
          <w:p w14:paraId="6D3264BE" w14:textId="77777777"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 xml:space="preserve">Título del trabajo 1: </w:t>
            </w:r>
          </w:p>
        </w:tc>
      </w:tr>
      <w:tr w:rsidR="00A4161B" w:rsidRPr="00A4161B" w14:paraId="3F05272E" w14:textId="77777777" w:rsidTr="00F63074">
        <w:trPr>
          <w:trHeight w:val="347"/>
        </w:trPr>
        <w:tc>
          <w:tcPr>
            <w:tcW w:w="8505" w:type="dxa"/>
            <w:gridSpan w:val="2"/>
            <w:vAlign w:val="center"/>
          </w:tcPr>
          <w:p w14:paraId="2A05E3E9" w14:textId="77777777"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 xml:space="preserve">Título del trabajo 2: </w:t>
            </w:r>
          </w:p>
        </w:tc>
      </w:tr>
      <w:tr w:rsidR="00A4161B" w:rsidRPr="00A4161B" w14:paraId="012B5E14" w14:textId="77777777" w:rsidTr="00F63074">
        <w:trPr>
          <w:trHeight w:val="347"/>
        </w:trPr>
        <w:tc>
          <w:tcPr>
            <w:tcW w:w="8505" w:type="dxa"/>
            <w:gridSpan w:val="2"/>
            <w:vAlign w:val="center"/>
          </w:tcPr>
          <w:p w14:paraId="3ED4B4DD" w14:textId="7CD154A5"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 xml:space="preserve">Número de autores trabajo 1 (máximo 3): </w:t>
            </w:r>
          </w:p>
        </w:tc>
      </w:tr>
      <w:tr w:rsidR="00A4161B" w:rsidRPr="00A4161B" w14:paraId="001F391D" w14:textId="77777777" w:rsidTr="00F63074">
        <w:trPr>
          <w:trHeight w:val="347"/>
        </w:trPr>
        <w:tc>
          <w:tcPr>
            <w:tcW w:w="8505" w:type="dxa"/>
            <w:gridSpan w:val="2"/>
            <w:vAlign w:val="center"/>
          </w:tcPr>
          <w:p w14:paraId="52EA4328" w14:textId="23561DDE"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 xml:space="preserve">Número de autores trabajo 2 (máximo 3): </w:t>
            </w:r>
          </w:p>
        </w:tc>
      </w:tr>
      <w:tr w:rsidR="00A4161B" w:rsidRPr="00A4161B" w14:paraId="290E7966" w14:textId="77777777" w:rsidTr="00F63074">
        <w:trPr>
          <w:trHeight w:val="347"/>
        </w:trPr>
        <w:tc>
          <w:tcPr>
            <w:tcW w:w="8505" w:type="dxa"/>
            <w:gridSpan w:val="2"/>
            <w:vAlign w:val="center"/>
          </w:tcPr>
          <w:p w14:paraId="5FD92933" w14:textId="33605A10"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Resumen del Trabajo 1 (máximo 250 palabras):</w:t>
            </w:r>
          </w:p>
        </w:tc>
      </w:tr>
      <w:tr w:rsidR="00A4161B" w:rsidRPr="00A4161B" w14:paraId="768596EC" w14:textId="77777777" w:rsidTr="00F63074">
        <w:trPr>
          <w:trHeight w:val="347"/>
        </w:trPr>
        <w:tc>
          <w:tcPr>
            <w:tcW w:w="8505" w:type="dxa"/>
            <w:gridSpan w:val="2"/>
            <w:vAlign w:val="center"/>
          </w:tcPr>
          <w:p w14:paraId="7934B80C" w14:textId="3A341764" w:rsidR="00A4161B" w:rsidRPr="00A4161B" w:rsidRDefault="00A4161B" w:rsidP="00F63074">
            <w:pPr>
              <w:autoSpaceDE w:val="0"/>
              <w:autoSpaceDN w:val="0"/>
              <w:adjustRightInd w:val="0"/>
              <w:jc w:val="left"/>
              <w:rPr>
                <w:rFonts w:ascii="Arial" w:hAnsi="Arial" w:cs="Arial"/>
                <w:b/>
                <w:color w:val="000000" w:themeColor="text1"/>
                <w:sz w:val="20"/>
              </w:rPr>
            </w:pPr>
            <w:r w:rsidRPr="00A4161B">
              <w:rPr>
                <w:rFonts w:ascii="Arial" w:hAnsi="Arial" w:cs="Arial"/>
                <w:b/>
                <w:color w:val="000000" w:themeColor="text1"/>
                <w:sz w:val="20"/>
              </w:rPr>
              <w:t>Resumen del trabajo 2 (máximo 250 palabras):</w:t>
            </w:r>
          </w:p>
        </w:tc>
      </w:tr>
    </w:tbl>
    <w:p w14:paraId="7DFBD198" w14:textId="77777777" w:rsidR="0069735C" w:rsidRDefault="0069735C" w:rsidP="0069735C">
      <w:pPr>
        <w:autoSpaceDE w:val="0"/>
        <w:autoSpaceDN w:val="0"/>
        <w:adjustRightInd w:val="0"/>
        <w:spacing w:line="240" w:lineRule="auto"/>
        <w:jc w:val="left"/>
        <w:rPr>
          <w:rFonts w:ascii="Arial" w:hAnsi="Arial" w:cs="Arial"/>
          <w:color w:val="000000" w:themeColor="text1"/>
        </w:rPr>
      </w:pPr>
    </w:p>
    <w:p w14:paraId="40A4A9C8"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r w:rsidRPr="00A4161B">
        <w:rPr>
          <w:rFonts w:ascii="Arial" w:hAnsi="Arial" w:cs="Arial"/>
          <w:color w:val="000000" w:themeColor="text1"/>
          <w:sz w:val="20"/>
        </w:rPr>
        <w:t xml:space="preserve">Atentamente, </w:t>
      </w:r>
    </w:p>
    <w:p w14:paraId="08123759"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p>
    <w:p w14:paraId="3DE21511"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p>
    <w:p w14:paraId="254F0ECF"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p>
    <w:p w14:paraId="64F7E8AC"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p>
    <w:p w14:paraId="15A607A5" w14:textId="77777777" w:rsidR="0069735C" w:rsidRPr="00F63074" w:rsidRDefault="0069735C" w:rsidP="0069735C">
      <w:pPr>
        <w:autoSpaceDE w:val="0"/>
        <w:autoSpaceDN w:val="0"/>
        <w:adjustRightInd w:val="0"/>
        <w:spacing w:line="240" w:lineRule="auto"/>
        <w:jc w:val="left"/>
        <w:rPr>
          <w:rFonts w:ascii="Arial" w:hAnsi="Arial" w:cs="Arial"/>
          <w:b/>
          <w:color w:val="000000" w:themeColor="text1"/>
          <w:sz w:val="20"/>
        </w:rPr>
      </w:pPr>
    </w:p>
    <w:p w14:paraId="1D8013C5" w14:textId="77777777" w:rsidR="0069735C" w:rsidRPr="00F63074" w:rsidRDefault="0069735C" w:rsidP="0069735C">
      <w:pPr>
        <w:autoSpaceDE w:val="0"/>
        <w:autoSpaceDN w:val="0"/>
        <w:adjustRightInd w:val="0"/>
        <w:spacing w:line="240" w:lineRule="auto"/>
        <w:jc w:val="left"/>
        <w:rPr>
          <w:rFonts w:ascii="Arial" w:hAnsi="Arial" w:cs="Arial"/>
          <w:b/>
          <w:color w:val="000000" w:themeColor="text1"/>
          <w:sz w:val="20"/>
        </w:rPr>
      </w:pPr>
      <w:r w:rsidRPr="00F63074">
        <w:rPr>
          <w:rFonts w:ascii="Arial" w:hAnsi="Arial" w:cs="Arial"/>
          <w:b/>
          <w:color w:val="000000" w:themeColor="text1"/>
          <w:sz w:val="20"/>
        </w:rPr>
        <w:t>Nombre</w:t>
      </w:r>
    </w:p>
    <w:p w14:paraId="55832357"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r w:rsidRPr="00A4161B">
        <w:rPr>
          <w:rFonts w:ascii="Arial" w:hAnsi="Arial" w:cs="Arial"/>
          <w:color w:val="000000" w:themeColor="text1"/>
          <w:sz w:val="20"/>
        </w:rPr>
        <w:t>Identificación</w:t>
      </w:r>
    </w:p>
    <w:p w14:paraId="22EF91FB"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r w:rsidRPr="00A4161B">
        <w:rPr>
          <w:rFonts w:ascii="Arial" w:hAnsi="Arial" w:cs="Arial"/>
          <w:color w:val="000000" w:themeColor="text1"/>
          <w:sz w:val="20"/>
        </w:rPr>
        <w:t>Programa</w:t>
      </w:r>
    </w:p>
    <w:p w14:paraId="5BC007B3"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r w:rsidRPr="00A4161B">
        <w:rPr>
          <w:rFonts w:ascii="Arial" w:hAnsi="Arial" w:cs="Arial"/>
          <w:color w:val="000000" w:themeColor="text1"/>
          <w:sz w:val="20"/>
        </w:rPr>
        <w:t>Correo</w:t>
      </w:r>
    </w:p>
    <w:p w14:paraId="70F43CBC" w14:textId="77777777" w:rsidR="0069735C" w:rsidRPr="00A4161B" w:rsidRDefault="0069735C" w:rsidP="0069735C">
      <w:pPr>
        <w:autoSpaceDE w:val="0"/>
        <w:autoSpaceDN w:val="0"/>
        <w:adjustRightInd w:val="0"/>
        <w:spacing w:line="240" w:lineRule="auto"/>
        <w:jc w:val="left"/>
        <w:rPr>
          <w:rFonts w:ascii="Arial" w:hAnsi="Arial" w:cs="Arial"/>
          <w:color w:val="000000" w:themeColor="text1"/>
          <w:sz w:val="20"/>
        </w:rPr>
      </w:pPr>
      <w:r w:rsidRPr="00A4161B">
        <w:rPr>
          <w:rFonts w:ascii="Arial" w:hAnsi="Arial" w:cs="Arial"/>
          <w:color w:val="000000" w:themeColor="text1"/>
          <w:sz w:val="20"/>
        </w:rPr>
        <w:t>Teléfono</w:t>
      </w:r>
    </w:p>
    <w:p w14:paraId="64CAE8EA" w14:textId="77777777" w:rsidR="00F8319A" w:rsidRDefault="00F8319A" w:rsidP="00F8319A">
      <w:pPr>
        <w:autoSpaceDE w:val="0"/>
        <w:autoSpaceDN w:val="0"/>
        <w:adjustRightInd w:val="0"/>
        <w:spacing w:line="240" w:lineRule="auto"/>
        <w:rPr>
          <w:b/>
          <w:color w:val="1F497D" w:themeColor="text2"/>
        </w:rPr>
      </w:pPr>
    </w:p>
    <w:sectPr w:rsidR="00F8319A" w:rsidSect="00B17878">
      <w:headerReference w:type="default" r:id="rId10"/>
      <w:footerReference w:type="default" r:id="rId1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C254" w14:textId="77777777" w:rsidR="009222C9" w:rsidRDefault="009222C9" w:rsidP="00C73B85">
      <w:pPr>
        <w:spacing w:line="240" w:lineRule="auto"/>
      </w:pPr>
      <w:r>
        <w:separator/>
      </w:r>
    </w:p>
  </w:endnote>
  <w:endnote w:type="continuationSeparator" w:id="0">
    <w:p w14:paraId="12645066" w14:textId="77777777" w:rsidR="009222C9" w:rsidRDefault="009222C9" w:rsidP="00C73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501D" w14:textId="77777777" w:rsidR="00CE6C93" w:rsidRDefault="00CE6C93" w:rsidP="00CE6C93">
    <w:pPr>
      <w:pStyle w:val="Encabezado"/>
    </w:pPr>
  </w:p>
  <w:p w14:paraId="60FC4765" w14:textId="77777777" w:rsidR="00CE6C93" w:rsidRDefault="00CE6C93" w:rsidP="00CE6C93"/>
  <w:p w14:paraId="67CCB6CD" w14:textId="4E871DC8" w:rsidR="00CE6C93" w:rsidRPr="00CE6C93" w:rsidRDefault="00CE6C93" w:rsidP="00CE6C93">
    <w:pPr>
      <w:rPr>
        <w:rFonts w:ascii="Arial" w:hAnsi="Arial" w:cs="Arial"/>
        <w:i/>
        <w:sz w:val="16"/>
        <w:szCs w:val="16"/>
      </w:rPr>
    </w:pPr>
    <w:r w:rsidRPr="004A1470">
      <w:rPr>
        <w:rFonts w:ascii="Arial" w:hAnsi="Arial" w:cs="Arial"/>
        <w:i/>
        <w:sz w:val="16"/>
        <w:szCs w:val="16"/>
      </w:rPr>
      <w:t xml:space="preserve">Código: </w:t>
    </w:r>
    <w:r w:rsidR="0026137C" w:rsidRPr="0026137C">
      <w:rPr>
        <w:rFonts w:ascii="Arial" w:hAnsi="Arial" w:cs="Arial"/>
        <w:i/>
        <w:sz w:val="16"/>
        <w:szCs w:val="16"/>
      </w:rPr>
      <w:t>GA-VAC-F13</w:t>
    </w:r>
    <w:r>
      <w:rPr>
        <w:rFonts w:ascii="Arial" w:hAnsi="Arial" w:cs="Arial"/>
        <w:i/>
        <w:sz w:val="16"/>
        <w:szCs w:val="16"/>
      </w:rPr>
      <w:t xml:space="preserve">                          Versión: 01                             Aprobación: 11/11/2021                          </w:t>
    </w:r>
    <w:r w:rsidRPr="00D30B20">
      <w:rPr>
        <w:rFonts w:ascii="Arial" w:hAnsi="Arial" w:cs="Arial"/>
        <w:i/>
        <w:sz w:val="16"/>
        <w:szCs w:val="16"/>
      </w:rPr>
      <w:t xml:space="preserve">Página </w:t>
    </w:r>
    <w:r w:rsidRPr="00D30B20">
      <w:rPr>
        <w:rFonts w:ascii="Arial" w:hAnsi="Arial" w:cs="Arial"/>
        <w:b/>
        <w:bCs/>
        <w:i/>
        <w:sz w:val="16"/>
        <w:szCs w:val="16"/>
      </w:rPr>
      <w:fldChar w:fldCharType="begin"/>
    </w:r>
    <w:r w:rsidRPr="00D30B20">
      <w:rPr>
        <w:rFonts w:ascii="Arial" w:hAnsi="Arial" w:cs="Arial"/>
        <w:b/>
        <w:bCs/>
        <w:i/>
        <w:sz w:val="16"/>
        <w:szCs w:val="16"/>
      </w:rPr>
      <w:instrText>PAGE  \* Arabic  \* MERGEFORMAT</w:instrText>
    </w:r>
    <w:r w:rsidRPr="00D30B20">
      <w:rPr>
        <w:rFonts w:ascii="Arial" w:hAnsi="Arial" w:cs="Arial"/>
        <w:b/>
        <w:bCs/>
        <w:i/>
        <w:sz w:val="16"/>
        <w:szCs w:val="16"/>
      </w:rPr>
      <w:fldChar w:fldCharType="separate"/>
    </w:r>
    <w:r>
      <w:rPr>
        <w:rFonts w:ascii="Arial" w:hAnsi="Arial" w:cs="Arial"/>
        <w:b/>
        <w:bCs/>
        <w:i/>
        <w:noProof/>
        <w:sz w:val="16"/>
        <w:szCs w:val="16"/>
      </w:rPr>
      <w:t>1</w:t>
    </w:r>
    <w:r w:rsidRPr="00D30B20">
      <w:rPr>
        <w:rFonts w:ascii="Arial" w:hAnsi="Arial" w:cs="Arial"/>
        <w:b/>
        <w:bCs/>
        <w:i/>
        <w:sz w:val="16"/>
        <w:szCs w:val="16"/>
      </w:rPr>
      <w:fldChar w:fldCharType="end"/>
    </w:r>
    <w:r w:rsidRPr="00D30B20">
      <w:rPr>
        <w:rFonts w:ascii="Arial" w:hAnsi="Arial" w:cs="Arial"/>
        <w:i/>
        <w:sz w:val="16"/>
        <w:szCs w:val="16"/>
      </w:rPr>
      <w:t xml:space="preserve"> de </w:t>
    </w:r>
    <w:r w:rsidRPr="00D30B20">
      <w:rPr>
        <w:rFonts w:ascii="Arial" w:hAnsi="Arial" w:cs="Arial"/>
        <w:b/>
        <w:bCs/>
        <w:i/>
        <w:sz w:val="16"/>
        <w:szCs w:val="16"/>
      </w:rPr>
      <w:fldChar w:fldCharType="begin"/>
    </w:r>
    <w:r w:rsidRPr="00D30B20">
      <w:rPr>
        <w:rFonts w:ascii="Arial" w:hAnsi="Arial" w:cs="Arial"/>
        <w:b/>
        <w:bCs/>
        <w:i/>
        <w:sz w:val="16"/>
        <w:szCs w:val="16"/>
      </w:rPr>
      <w:instrText>NUMPAGES  \* Arabic  \* MERGEFORMAT</w:instrText>
    </w:r>
    <w:r w:rsidRPr="00D30B20">
      <w:rPr>
        <w:rFonts w:ascii="Arial" w:hAnsi="Arial" w:cs="Arial"/>
        <w:b/>
        <w:bCs/>
        <w:i/>
        <w:sz w:val="16"/>
        <w:szCs w:val="16"/>
      </w:rPr>
      <w:fldChar w:fldCharType="separate"/>
    </w:r>
    <w:r>
      <w:rPr>
        <w:rFonts w:ascii="Arial" w:hAnsi="Arial" w:cs="Arial"/>
        <w:b/>
        <w:bCs/>
        <w:i/>
        <w:noProof/>
        <w:sz w:val="16"/>
        <w:szCs w:val="16"/>
      </w:rPr>
      <w:t>1</w:t>
    </w:r>
    <w:r w:rsidRPr="00D30B20">
      <w:rPr>
        <w:rFonts w:ascii="Arial" w:hAnsi="Arial" w:cs="Arial"/>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96EC" w14:textId="77777777" w:rsidR="009222C9" w:rsidRDefault="009222C9" w:rsidP="00C73B85">
      <w:pPr>
        <w:spacing w:line="240" w:lineRule="auto"/>
      </w:pPr>
      <w:r>
        <w:separator/>
      </w:r>
    </w:p>
  </w:footnote>
  <w:footnote w:type="continuationSeparator" w:id="0">
    <w:p w14:paraId="42C5EE0C" w14:textId="77777777" w:rsidR="009222C9" w:rsidRDefault="009222C9" w:rsidP="00C73B85">
      <w:pPr>
        <w:spacing w:line="240" w:lineRule="auto"/>
      </w:pPr>
      <w:r>
        <w:continuationSeparator/>
      </w:r>
    </w:p>
  </w:footnote>
  <w:footnote w:id="1">
    <w:p w14:paraId="6DEA64CF" w14:textId="77777777" w:rsidR="00B17878" w:rsidRDefault="00B17878">
      <w:pPr>
        <w:pStyle w:val="Textonotapie"/>
      </w:pPr>
      <w:r>
        <w:rPr>
          <w:rStyle w:val="Refdenotaalpie"/>
        </w:rPr>
        <w:footnoteRef/>
      </w:r>
      <w:r>
        <w:t xml:space="preserve"> Se recomienda presentar los trabajos antes de realizar la solicitud de ascenso en el escalafón, una vez se tengan la notificación de los resultados de la evaluación por parte de pares, se puede solicitar el ascenso adjuntando todos los soportes respectivos.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7"/>
      <w:gridCol w:w="6043"/>
      <w:gridCol w:w="2272"/>
    </w:tblGrid>
    <w:tr w:rsidR="00773C10" w14:paraId="510D2015" w14:textId="77777777" w:rsidTr="00DF41FA">
      <w:trPr>
        <w:cantSplit/>
        <w:trHeight w:hRule="exact" w:val="440"/>
        <w:jc w:val="center"/>
      </w:trPr>
      <w:tc>
        <w:tcPr>
          <w:tcW w:w="1607" w:type="dxa"/>
          <w:vMerge w:val="restart"/>
          <w:vAlign w:val="center"/>
        </w:tcPr>
        <w:p w14:paraId="3371C820" w14:textId="4C839C04" w:rsidR="00773C10" w:rsidRPr="004A1F0E" w:rsidRDefault="00F63074" w:rsidP="00F63074">
          <w:pPr>
            <w:ind w:right="72"/>
            <w:jc w:val="center"/>
            <w:rPr>
              <w:rFonts w:ascii="Arial" w:hAnsi="Arial" w:cs="Arial"/>
              <w:highlight w:val="yellow"/>
            </w:rPr>
          </w:pPr>
          <w:r>
            <w:rPr>
              <w:rFonts w:ascii="Arial" w:hAnsi="Arial" w:cs="Arial"/>
              <w:noProof/>
              <w:lang w:val="es-CO" w:eastAsia="es-CO"/>
            </w:rPr>
            <w:drawing>
              <wp:inline distT="0" distB="0" distL="0" distR="0" wp14:anchorId="70052968" wp14:editId="535A56AA">
                <wp:extent cx="781050" cy="9188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MAGDALENA dimensión estand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96" cy="925054"/>
                        </a:xfrm>
                        <a:prstGeom prst="rect">
                          <a:avLst/>
                        </a:prstGeom>
                      </pic:spPr>
                    </pic:pic>
                  </a:graphicData>
                </a:graphic>
              </wp:inline>
            </w:drawing>
          </w:r>
        </w:p>
      </w:tc>
      <w:tc>
        <w:tcPr>
          <w:tcW w:w="6043" w:type="dxa"/>
          <w:vMerge w:val="restart"/>
          <w:vAlign w:val="center"/>
        </w:tcPr>
        <w:p w14:paraId="2F1742C0" w14:textId="554AA82D" w:rsidR="00773C10" w:rsidRDefault="00773C10" w:rsidP="00773C10">
          <w:pPr>
            <w:jc w:val="center"/>
            <w:rPr>
              <w:rFonts w:ascii="Arial" w:hAnsi="Arial" w:cs="Arial"/>
              <w:b/>
              <w:sz w:val="20"/>
              <w:szCs w:val="20"/>
              <w:lang w:val="es-ES_tradnl"/>
            </w:rPr>
          </w:pPr>
          <w:r w:rsidRPr="00F73741">
            <w:rPr>
              <w:rFonts w:ascii="Arial" w:hAnsi="Arial" w:cs="Arial"/>
              <w:b/>
              <w:sz w:val="20"/>
              <w:szCs w:val="20"/>
              <w:lang w:val="es-ES_tradnl"/>
            </w:rPr>
            <w:t>VICERRECTORÍA ACADÉMICA</w:t>
          </w:r>
        </w:p>
        <w:p w14:paraId="2C22BB76" w14:textId="77777777" w:rsidR="00F73741" w:rsidRPr="00F73741" w:rsidRDefault="00F73741" w:rsidP="00773C10">
          <w:pPr>
            <w:jc w:val="center"/>
            <w:rPr>
              <w:rFonts w:ascii="Arial" w:hAnsi="Arial" w:cs="Arial"/>
              <w:b/>
              <w:sz w:val="20"/>
              <w:szCs w:val="20"/>
              <w:lang w:val="es-ES_tradnl"/>
            </w:rPr>
          </w:pPr>
        </w:p>
        <w:p w14:paraId="08C513F2" w14:textId="752DE59E" w:rsidR="00773C10" w:rsidRPr="00F73741" w:rsidRDefault="00F63074" w:rsidP="00F73741">
          <w:pPr>
            <w:autoSpaceDE w:val="0"/>
            <w:autoSpaceDN w:val="0"/>
            <w:adjustRightInd w:val="0"/>
            <w:jc w:val="center"/>
            <w:rPr>
              <w:rFonts w:ascii="Arial" w:hAnsi="Arial" w:cs="Arial"/>
              <w:b/>
              <w:sz w:val="20"/>
              <w:szCs w:val="20"/>
              <w:lang w:val="es-ES_tradnl"/>
            </w:rPr>
          </w:pPr>
          <w:r w:rsidRPr="00F73741">
            <w:rPr>
              <w:rFonts w:ascii="Arial" w:hAnsi="Arial" w:cs="Arial"/>
              <w:b/>
              <w:bCs/>
              <w:sz w:val="20"/>
              <w:szCs w:val="20"/>
            </w:rPr>
            <w:t>Formato para inscripción de trabajo con fines de ascenso en el escalafón docente</w:t>
          </w:r>
          <w:r w:rsidR="00F73741">
            <w:rPr>
              <w:rFonts w:ascii="Arial" w:hAnsi="Arial" w:cs="Arial"/>
              <w:b/>
              <w:bCs/>
              <w:sz w:val="20"/>
              <w:szCs w:val="20"/>
            </w:rPr>
            <w:t xml:space="preserve">- </w:t>
          </w:r>
          <w:r w:rsidRPr="00F73741">
            <w:rPr>
              <w:rFonts w:ascii="Arial" w:hAnsi="Arial" w:cs="Arial"/>
              <w:b/>
              <w:bCs/>
              <w:sz w:val="20"/>
              <w:szCs w:val="20"/>
            </w:rPr>
            <w:t>Categoría Titular</w:t>
          </w:r>
        </w:p>
      </w:tc>
      <w:tc>
        <w:tcPr>
          <w:tcW w:w="2272" w:type="dxa"/>
          <w:vAlign w:val="center"/>
        </w:tcPr>
        <w:p w14:paraId="0B9AE9EF" w14:textId="495C886C" w:rsidR="00773C10" w:rsidRPr="00F73741" w:rsidRDefault="00773C10" w:rsidP="00773C10">
          <w:pPr>
            <w:rPr>
              <w:rFonts w:ascii="Arial" w:hAnsi="Arial" w:cs="Arial"/>
              <w:sz w:val="20"/>
              <w:szCs w:val="20"/>
            </w:rPr>
          </w:pPr>
          <w:r w:rsidRPr="00F73741">
            <w:rPr>
              <w:rFonts w:ascii="Arial" w:hAnsi="Arial" w:cs="Arial"/>
              <w:sz w:val="20"/>
              <w:szCs w:val="20"/>
            </w:rPr>
            <w:t xml:space="preserve">Página </w:t>
          </w:r>
          <w:r w:rsidRPr="00F73741">
            <w:rPr>
              <w:rStyle w:val="Nmerodepgina"/>
              <w:rFonts w:ascii="Arial" w:hAnsi="Arial" w:cs="Arial"/>
              <w:sz w:val="20"/>
              <w:szCs w:val="20"/>
            </w:rPr>
            <w:fldChar w:fldCharType="begin"/>
          </w:r>
          <w:r w:rsidRPr="00F73741">
            <w:rPr>
              <w:rStyle w:val="Nmerodepgina"/>
              <w:rFonts w:ascii="Arial" w:hAnsi="Arial" w:cs="Arial"/>
              <w:sz w:val="20"/>
              <w:szCs w:val="20"/>
            </w:rPr>
            <w:instrText xml:space="preserve"> PAGE </w:instrText>
          </w:r>
          <w:r w:rsidRPr="00F73741">
            <w:rPr>
              <w:rStyle w:val="Nmerodepgina"/>
              <w:rFonts w:ascii="Arial" w:hAnsi="Arial" w:cs="Arial"/>
              <w:sz w:val="20"/>
              <w:szCs w:val="20"/>
            </w:rPr>
            <w:fldChar w:fldCharType="separate"/>
          </w:r>
          <w:r w:rsidR="00CE6C93">
            <w:rPr>
              <w:rStyle w:val="Nmerodepgina"/>
              <w:rFonts w:ascii="Arial" w:hAnsi="Arial" w:cs="Arial"/>
              <w:noProof/>
              <w:sz w:val="20"/>
              <w:szCs w:val="20"/>
            </w:rPr>
            <w:t>1</w:t>
          </w:r>
          <w:r w:rsidRPr="00F73741">
            <w:rPr>
              <w:rStyle w:val="Nmerodepgina"/>
              <w:rFonts w:ascii="Arial" w:hAnsi="Arial" w:cs="Arial"/>
              <w:sz w:val="20"/>
              <w:szCs w:val="20"/>
            </w:rPr>
            <w:fldChar w:fldCharType="end"/>
          </w:r>
          <w:r w:rsidRPr="00F73741">
            <w:rPr>
              <w:rFonts w:ascii="Arial" w:hAnsi="Arial" w:cs="Arial"/>
              <w:sz w:val="20"/>
              <w:szCs w:val="20"/>
            </w:rPr>
            <w:t xml:space="preserve"> de </w:t>
          </w:r>
          <w:r w:rsidRPr="00F73741">
            <w:rPr>
              <w:rStyle w:val="Nmerodepgina"/>
              <w:rFonts w:ascii="Arial" w:hAnsi="Arial" w:cs="Arial"/>
              <w:sz w:val="20"/>
              <w:szCs w:val="20"/>
            </w:rPr>
            <w:fldChar w:fldCharType="begin"/>
          </w:r>
          <w:r w:rsidRPr="00F73741">
            <w:rPr>
              <w:rStyle w:val="Nmerodepgina"/>
              <w:rFonts w:ascii="Arial" w:hAnsi="Arial" w:cs="Arial"/>
              <w:sz w:val="20"/>
              <w:szCs w:val="20"/>
            </w:rPr>
            <w:instrText xml:space="preserve"> NUMPAGES </w:instrText>
          </w:r>
          <w:r w:rsidRPr="00F73741">
            <w:rPr>
              <w:rStyle w:val="Nmerodepgina"/>
              <w:rFonts w:ascii="Arial" w:hAnsi="Arial" w:cs="Arial"/>
              <w:sz w:val="20"/>
              <w:szCs w:val="20"/>
            </w:rPr>
            <w:fldChar w:fldCharType="separate"/>
          </w:r>
          <w:r w:rsidR="00CE6C93">
            <w:rPr>
              <w:rStyle w:val="Nmerodepgina"/>
              <w:rFonts w:ascii="Arial" w:hAnsi="Arial" w:cs="Arial"/>
              <w:noProof/>
              <w:sz w:val="20"/>
              <w:szCs w:val="20"/>
            </w:rPr>
            <w:t>1</w:t>
          </w:r>
          <w:r w:rsidRPr="00F73741">
            <w:rPr>
              <w:rStyle w:val="Nmerodepgina"/>
              <w:rFonts w:ascii="Arial" w:hAnsi="Arial" w:cs="Arial"/>
              <w:sz w:val="20"/>
              <w:szCs w:val="20"/>
            </w:rPr>
            <w:fldChar w:fldCharType="end"/>
          </w:r>
        </w:p>
      </w:tc>
    </w:tr>
    <w:tr w:rsidR="00773C10" w14:paraId="708F46EA" w14:textId="77777777" w:rsidTr="00DF41FA">
      <w:trPr>
        <w:cantSplit/>
        <w:trHeight w:hRule="exact" w:val="417"/>
        <w:jc w:val="center"/>
      </w:trPr>
      <w:tc>
        <w:tcPr>
          <w:tcW w:w="1607" w:type="dxa"/>
          <w:vMerge/>
        </w:tcPr>
        <w:p w14:paraId="7F94B08C" w14:textId="77777777" w:rsidR="00773C10" w:rsidRDefault="00773C10" w:rsidP="00773C10">
          <w:pPr>
            <w:rPr>
              <w:rFonts w:ascii="Arial" w:hAnsi="Arial" w:cs="Arial"/>
            </w:rPr>
          </w:pPr>
        </w:p>
      </w:tc>
      <w:tc>
        <w:tcPr>
          <w:tcW w:w="6043" w:type="dxa"/>
          <w:vMerge/>
        </w:tcPr>
        <w:p w14:paraId="0645F2C8" w14:textId="77777777" w:rsidR="00773C10" w:rsidRPr="00F73741" w:rsidRDefault="00773C10" w:rsidP="00773C10">
          <w:pPr>
            <w:rPr>
              <w:rFonts w:ascii="Arial" w:hAnsi="Arial" w:cs="Arial"/>
              <w:sz w:val="20"/>
              <w:szCs w:val="20"/>
            </w:rPr>
          </w:pPr>
        </w:p>
      </w:tc>
      <w:tc>
        <w:tcPr>
          <w:tcW w:w="2272" w:type="dxa"/>
          <w:vAlign w:val="center"/>
        </w:tcPr>
        <w:p w14:paraId="447FA950" w14:textId="37AE0DE0" w:rsidR="00773C10" w:rsidRPr="00F73741" w:rsidRDefault="00F73741" w:rsidP="00F73741">
          <w:pPr>
            <w:rPr>
              <w:rFonts w:ascii="Arial" w:hAnsi="Arial" w:cs="Arial"/>
              <w:sz w:val="20"/>
              <w:szCs w:val="20"/>
            </w:rPr>
          </w:pPr>
          <w:r w:rsidRPr="00F73741">
            <w:rPr>
              <w:rFonts w:ascii="Arial" w:hAnsi="Arial" w:cs="Arial"/>
              <w:sz w:val="20"/>
              <w:szCs w:val="20"/>
            </w:rPr>
            <w:t xml:space="preserve">Código: </w:t>
          </w:r>
          <w:r w:rsidR="0026137C" w:rsidRPr="0026137C">
            <w:rPr>
              <w:rFonts w:ascii="Arial" w:hAnsi="Arial" w:cs="Arial"/>
              <w:sz w:val="20"/>
              <w:szCs w:val="20"/>
            </w:rPr>
            <w:t>GA-VAC-F13</w:t>
          </w:r>
        </w:p>
      </w:tc>
    </w:tr>
    <w:tr w:rsidR="00773C10" w14:paraId="7B603C6B" w14:textId="77777777" w:rsidTr="00DF41FA">
      <w:trPr>
        <w:cantSplit/>
        <w:trHeight w:val="320"/>
        <w:jc w:val="center"/>
      </w:trPr>
      <w:tc>
        <w:tcPr>
          <w:tcW w:w="1607" w:type="dxa"/>
          <w:vMerge/>
        </w:tcPr>
        <w:p w14:paraId="43A06B94" w14:textId="77777777" w:rsidR="00773C10" w:rsidRDefault="00773C10" w:rsidP="00773C10">
          <w:pPr>
            <w:rPr>
              <w:rFonts w:ascii="Arial" w:hAnsi="Arial" w:cs="Arial"/>
            </w:rPr>
          </w:pPr>
        </w:p>
      </w:tc>
      <w:tc>
        <w:tcPr>
          <w:tcW w:w="6043" w:type="dxa"/>
          <w:vMerge/>
        </w:tcPr>
        <w:p w14:paraId="7C4BEE3E" w14:textId="77777777" w:rsidR="00773C10" w:rsidRPr="00F73741" w:rsidRDefault="00773C10" w:rsidP="00773C10">
          <w:pPr>
            <w:rPr>
              <w:rFonts w:ascii="Arial" w:hAnsi="Arial" w:cs="Arial"/>
              <w:sz w:val="20"/>
              <w:szCs w:val="20"/>
            </w:rPr>
          </w:pPr>
        </w:p>
      </w:tc>
      <w:tc>
        <w:tcPr>
          <w:tcW w:w="2272" w:type="dxa"/>
          <w:vAlign w:val="center"/>
        </w:tcPr>
        <w:p w14:paraId="07FFCCCB" w14:textId="77777777" w:rsidR="00773C10" w:rsidRPr="00F73741" w:rsidRDefault="00773C10" w:rsidP="00773C10">
          <w:pPr>
            <w:rPr>
              <w:rFonts w:ascii="Arial" w:hAnsi="Arial" w:cs="Arial"/>
              <w:sz w:val="20"/>
              <w:szCs w:val="20"/>
            </w:rPr>
          </w:pPr>
          <w:r w:rsidRPr="00F73741">
            <w:rPr>
              <w:rFonts w:ascii="Arial" w:hAnsi="Arial" w:cs="Arial"/>
              <w:sz w:val="20"/>
              <w:szCs w:val="20"/>
            </w:rPr>
            <w:t>Versión: 01</w:t>
          </w:r>
        </w:p>
      </w:tc>
    </w:tr>
    <w:tr w:rsidR="00773C10" w14:paraId="33F2E112" w14:textId="77777777" w:rsidTr="00DF41FA">
      <w:trPr>
        <w:cantSplit/>
        <w:trHeight w:val="320"/>
        <w:jc w:val="center"/>
      </w:trPr>
      <w:tc>
        <w:tcPr>
          <w:tcW w:w="1607" w:type="dxa"/>
          <w:vMerge/>
        </w:tcPr>
        <w:p w14:paraId="35FAC950" w14:textId="77777777" w:rsidR="00773C10" w:rsidRDefault="00773C10" w:rsidP="00773C10">
          <w:pPr>
            <w:rPr>
              <w:rFonts w:ascii="Arial" w:hAnsi="Arial" w:cs="Arial"/>
            </w:rPr>
          </w:pPr>
        </w:p>
      </w:tc>
      <w:tc>
        <w:tcPr>
          <w:tcW w:w="6043" w:type="dxa"/>
          <w:vMerge/>
        </w:tcPr>
        <w:p w14:paraId="7109C007" w14:textId="77777777" w:rsidR="00773C10" w:rsidRPr="00F73741" w:rsidRDefault="00773C10" w:rsidP="00773C10">
          <w:pPr>
            <w:rPr>
              <w:rFonts w:ascii="Arial" w:hAnsi="Arial" w:cs="Arial"/>
              <w:sz w:val="20"/>
              <w:szCs w:val="20"/>
            </w:rPr>
          </w:pPr>
        </w:p>
      </w:tc>
      <w:tc>
        <w:tcPr>
          <w:tcW w:w="2272" w:type="dxa"/>
          <w:vAlign w:val="center"/>
        </w:tcPr>
        <w:p w14:paraId="1E18AEB4" w14:textId="1B1ED6A7" w:rsidR="00773C10" w:rsidRPr="00F73741" w:rsidRDefault="00F73741" w:rsidP="00773C10">
          <w:pPr>
            <w:rPr>
              <w:rFonts w:ascii="Arial" w:hAnsi="Arial" w:cs="Arial"/>
              <w:sz w:val="20"/>
              <w:szCs w:val="20"/>
            </w:rPr>
          </w:pPr>
          <w:r w:rsidRPr="00F73741">
            <w:rPr>
              <w:rFonts w:ascii="Arial" w:hAnsi="Arial" w:cs="Arial"/>
              <w:sz w:val="20"/>
              <w:szCs w:val="20"/>
            </w:rPr>
            <w:t>Fecha: 11/11/2021</w:t>
          </w:r>
        </w:p>
      </w:tc>
    </w:tr>
  </w:tbl>
  <w:p w14:paraId="67E4111F" w14:textId="77777777" w:rsidR="00773C10" w:rsidRDefault="00773C10" w:rsidP="00A416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B85"/>
    <w:rsid w:val="00007C5A"/>
    <w:rsid w:val="00032B23"/>
    <w:rsid w:val="00035C8B"/>
    <w:rsid w:val="00044113"/>
    <w:rsid w:val="0009039C"/>
    <w:rsid w:val="000F4C31"/>
    <w:rsid w:val="00112557"/>
    <w:rsid w:val="001B38FA"/>
    <w:rsid w:val="0021582E"/>
    <w:rsid w:val="00247FC4"/>
    <w:rsid w:val="00252A52"/>
    <w:rsid w:val="00257CFB"/>
    <w:rsid w:val="0026137C"/>
    <w:rsid w:val="00273E8C"/>
    <w:rsid w:val="002B628F"/>
    <w:rsid w:val="002E3D29"/>
    <w:rsid w:val="003333D6"/>
    <w:rsid w:val="003C2036"/>
    <w:rsid w:val="00465BFE"/>
    <w:rsid w:val="00466377"/>
    <w:rsid w:val="004F2D3F"/>
    <w:rsid w:val="005312D5"/>
    <w:rsid w:val="00571F75"/>
    <w:rsid w:val="00583B3A"/>
    <w:rsid w:val="005C528C"/>
    <w:rsid w:val="0069735C"/>
    <w:rsid w:val="006B39C5"/>
    <w:rsid w:val="00744816"/>
    <w:rsid w:val="00756FDE"/>
    <w:rsid w:val="00773C10"/>
    <w:rsid w:val="00774ECB"/>
    <w:rsid w:val="007822F4"/>
    <w:rsid w:val="0081433B"/>
    <w:rsid w:val="0082103C"/>
    <w:rsid w:val="00822EE4"/>
    <w:rsid w:val="00826975"/>
    <w:rsid w:val="00844148"/>
    <w:rsid w:val="008613FE"/>
    <w:rsid w:val="008D1792"/>
    <w:rsid w:val="008F08A1"/>
    <w:rsid w:val="009222C9"/>
    <w:rsid w:val="00925CA1"/>
    <w:rsid w:val="0094309A"/>
    <w:rsid w:val="009915E7"/>
    <w:rsid w:val="0099382C"/>
    <w:rsid w:val="009B3B69"/>
    <w:rsid w:val="009C4515"/>
    <w:rsid w:val="009D06A3"/>
    <w:rsid w:val="00A4161B"/>
    <w:rsid w:val="00A80077"/>
    <w:rsid w:val="00AC1261"/>
    <w:rsid w:val="00AE68B6"/>
    <w:rsid w:val="00B17878"/>
    <w:rsid w:val="00B37497"/>
    <w:rsid w:val="00B5263A"/>
    <w:rsid w:val="00BB1D07"/>
    <w:rsid w:val="00BD5C4E"/>
    <w:rsid w:val="00BE2102"/>
    <w:rsid w:val="00C73B85"/>
    <w:rsid w:val="00C83145"/>
    <w:rsid w:val="00CE2426"/>
    <w:rsid w:val="00CE6C93"/>
    <w:rsid w:val="00CF0E88"/>
    <w:rsid w:val="00D03D23"/>
    <w:rsid w:val="00D224A5"/>
    <w:rsid w:val="00D268AC"/>
    <w:rsid w:val="00D458AD"/>
    <w:rsid w:val="00E0630E"/>
    <w:rsid w:val="00E07CC8"/>
    <w:rsid w:val="00E76BB9"/>
    <w:rsid w:val="00F63074"/>
    <w:rsid w:val="00F73741"/>
    <w:rsid w:val="00F8319A"/>
    <w:rsid w:val="00F91285"/>
    <w:rsid w:val="00F96383"/>
    <w:rsid w:val="00FE2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8B0E1"/>
  <w15:docId w15:val="{D829341B-3595-47FE-B667-6527F1CA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26"/>
  </w:style>
  <w:style w:type="paragraph" w:styleId="Ttulo1">
    <w:name w:val="heading 1"/>
    <w:basedOn w:val="Normal"/>
    <w:next w:val="Normal"/>
    <w:link w:val="Ttulo1Car"/>
    <w:uiPriority w:val="9"/>
    <w:qFormat/>
    <w:rsid w:val="00247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3B8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3B85"/>
  </w:style>
  <w:style w:type="paragraph" w:styleId="Piedepgina">
    <w:name w:val="footer"/>
    <w:basedOn w:val="Normal"/>
    <w:link w:val="PiedepginaCar"/>
    <w:uiPriority w:val="99"/>
    <w:unhideWhenUsed/>
    <w:rsid w:val="00C73B8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3B85"/>
  </w:style>
  <w:style w:type="table" w:styleId="Tablaconcuadrcula">
    <w:name w:val="Table Grid"/>
    <w:basedOn w:val="Tablanormal"/>
    <w:uiPriority w:val="59"/>
    <w:rsid w:val="00C73B8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312D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312D5"/>
    <w:rPr>
      <w:color w:val="0000FF"/>
      <w:u w:val="single"/>
    </w:rPr>
  </w:style>
  <w:style w:type="character" w:customStyle="1" w:styleId="Ttulo1Car">
    <w:name w:val="Título 1 Car"/>
    <w:basedOn w:val="Fuentedeprrafopredeter"/>
    <w:link w:val="Ttulo1"/>
    <w:uiPriority w:val="9"/>
    <w:rsid w:val="00247FC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E07CC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CC8"/>
    <w:rPr>
      <w:rFonts w:ascii="Segoe UI" w:hAnsi="Segoe UI" w:cs="Segoe UI"/>
      <w:sz w:val="18"/>
      <w:szCs w:val="18"/>
    </w:rPr>
  </w:style>
  <w:style w:type="paragraph" w:styleId="Textonotapie">
    <w:name w:val="footnote text"/>
    <w:basedOn w:val="Normal"/>
    <w:link w:val="TextonotapieCar"/>
    <w:uiPriority w:val="99"/>
    <w:semiHidden/>
    <w:unhideWhenUsed/>
    <w:rsid w:val="00B17878"/>
    <w:pPr>
      <w:spacing w:line="240" w:lineRule="auto"/>
    </w:pPr>
    <w:rPr>
      <w:sz w:val="20"/>
      <w:szCs w:val="20"/>
    </w:rPr>
  </w:style>
  <w:style w:type="character" w:customStyle="1" w:styleId="TextonotapieCar">
    <w:name w:val="Texto nota pie Car"/>
    <w:basedOn w:val="Fuentedeprrafopredeter"/>
    <w:link w:val="Textonotapie"/>
    <w:uiPriority w:val="99"/>
    <w:semiHidden/>
    <w:rsid w:val="00B17878"/>
    <w:rPr>
      <w:sz w:val="20"/>
      <w:szCs w:val="20"/>
    </w:rPr>
  </w:style>
  <w:style w:type="character" w:styleId="Refdenotaalpie">
    <w:name w:val="footnote reference"/>
    <w:basedOn w:val="Fuentedeprrafopredeter"/>
    <w:uiPriority w:val="99"/>
    <w:semiHidden/>
    <w:unhideWhenUsed/>
    <w:rsid w:val="00B17878"/>
    <w:rPr>
      <w:vertAlign w:val="superscript"/>
    </w:rPr>
  </w:style>
  <w:style w:type="character" w:styleId="Nmerodepgina">
    <w:name w:val="page number"/>
    <w:basedOn w:val="Fuentedeprrafopredeter"/>
    <w:rsid w:val="0077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5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BD3E10CFA84E94592AD4E9E43CD2218" ma:contentTypeVersion="5" ma:contentTypeDescription="Crear nuevo documento." ma:contentTypeScope="" ma:versionID="6073ae85ab72b13a6bc6cd067605efb2">
  <xsd:schema xmlns:xsd="http://www.w3.org/2001/XMLSchema" xmlns:xs="http://www.w3.org/2001/XMLSchema" xmlns:p="http://schemas.microsoft.com/office/2006/metadata/properties" xmlns:ns2="70f2d1e5-efab-4bce-8ead-b20cc408e6a4" targetNamespace="http://schemas.microsoft.com/office/2006/metadata/properties" ma:root="true" ma:fieldsID="4323d654940d8c78b0fd32ab85f77973" ns2:_="">
    <xsd:import namespace="70f2d1e5-efab-4bce-8ead-b20cc40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2d1e5-efab-4bce-8ead-b20cc408e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714CE-8D63-4EB7-A6B3-6BFEF1A7D771}">
  <ds:schemaRefs>
    <ds:schemaRef ds:uri="http://schemas.openxmlformats.org/officeDocument/2006/bibliography"/>
  </ds:schemaRefs>
</ds:datastoreItem>
</file>

<file path=customXml/itemProps2.xml><?xml version="1.0" encoding="utf-8"?>
<ds:datastoreItem xmlns:ds="http://schemas.openxmlformats.org/officeDocument/2006/customXml" ds:itemID="{DEBD5AD4-5B41-464C-8A5F-E2A980E92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2d1e5-efab-4bce-8ead-b20cc40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9EAAD-FD79-444F-BF06-CE86E2C30D93}">
  <ds:schemaRefs>
    <ds:schemaRef ds:uri="http://schemas.microsoft.com/sharepoint/v3/contenttype/forms"/>
  </ds:schemaRefs>
</ds:datastoreItem>
</file>

<file path=customXml/itemProps4.xml><?xml version="1.0" encoding="utf-8"?>
<ds:datastoreItem xmlns:ds="http://schemas.openxmlformats.org/officeDocument/2006/customXml" ds:itemID="{31C1C753-5A96-4B0F-AFC3-B3BAB9186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DEL MAGDALENA</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npiraneque</dc:creator>
  <cp:lastModifiedBy>YIRLEIDIS ANDREA MARQUEZ CORTES</cp:lastModifiedBy>
  <cp:revision>23</cp:revision>
  <cp:lastPrinted>2015-04-07T15:48:00Z</cp:lastPrinted>
  <dcterms:created xsi:type="dcterms:W3CDTF">2013-10-21T13:53:00Z</dcterms:created>
  <dcterms:modified xsi:type="dcterms:W3CDTF">2023-07-18T14:37:00Z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0x0101002BD3E10CFA84E94592AD4E9E43CD2218</vt:lpwstr>
  </property>
</Properties>
</file>